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1F4F" w14:textId="09B6446E" w:rsidR="00A27F96" w:rsidRDefault="00A27F96">
      <w:pPr>
        <w:rPr>
          <w:noProof/>
        </w:rPr>
      </w:pPr>
    </w:p>
    <w:p w14:paraId="306BF3B3" w14:textId="55419C35" w:rsidR="00613D0C" w:rsidRDefault="00613D0C">
      <w:pPr>
        <w:rPr>
          <w:noProof/>
        </w:rPr>
      </w:pPr>
    </w:p>
    <w:p w14:paraId="51127A64" w14:textId="4CEE1FB3" w:rsidR="00613D0C" w:rsidRDefault="00613D0C">
      <w:pPr>
        <w:rPr>
          <w:noProof/>
        </w:rPr>
      </w:pPr>
    </w:p>
    <w:p w14:paraId="2CFEB3BC" w14:textId="77777777" w:rsidR="00C12991" w:rsidRDefault="00613D0C" w:rsidP="00613D0C">
      <w:pPr>
        <w:jc w:val="center"/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9B6484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>Brighter Buchan – Greening</w:t>
      </w:r>
      <w:r w:rsidR="00C12991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and Growing</w:t>
      </w:r>
    </w:p>
    <w:p w14:paraId="327A17FE" w14:textId="088D3A35" w:rsidR="00613D0C" w:rsidRDefault="00613D0C" w:rsidP="00613D0C">
      <w:pPr>
        <w:jc w:val="center"/>
        <w:rPr>
          <w:rStyle w:val="eop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9B6484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Peterhead Micro-grants</w:t>
      </w:r>
      <w:r w:rsidRPr="009B6484">
        <w:rPr>
          <w:rStyle w:val="eop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</w:p>
    <w:p w14:paraId="10F73588" w14:textId="77777777" w:rsidR="00613D0C" w:rsidRPr="009B6484" w:rsidRDefault="00613D0C" w:rsidP="00613D0C">
      <w:pPr>
        <w:jc w:val="center"/>
        <w:rPr>
          <w:rStyle w:val="eop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76CD561B" w14:textId="77777777" w:rsidR="00613D0C" w:rsidRPr="00C44B7D" w:rsidRDefault="00613D0C" w:rsidP="00613D0C">
      <w:pPr>
        <w:jc w:val="center"/>
        <w:rPr>
          <w:rFonts w:ascii="Arial" w:hAnsi="Arial" w:cs="Arial"/>
          <w:b/>
          <w:sz w:val="28"/>
          <w:szCs w:val="28"/>
        </w:rPr>
      </w:pPr>
      <w:r w:rsidRPr="00C44B7D">
        <w:rPr>
          <w:rFonts w:ascii="Arial" w:hAnsi="Arial" w:cs="Arial"/>
          <w:b/>
          <w:sz w:val="28"/>
          <w:szCs w:val="28"/>
        </w:rPr>
        <w:t>Funding Application Form</w:t>
      </w:r>
    </w:p>
    <w:p w14:paraId="3E6D3063" w14:textId="28F0665C" w:rsidR="00613D0C" w:rsidRPr="00C44B7D" w:rsidRDefault="00613D0C" w:rsidP="00613D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4B7D">
        <w:rPr>
          <w:rFonts w:ascii="Arial" w:hAnsi="Arial" w:cs="Arial"/>
          <w:b/>
          <w:bCs/>
          <w:sz w:val="28"/>
          <w:szCs w:val="28"/>
        </w:rPr>
        <w:t>202</w:t>
      </w:r>
      <w:r w:rsidR="00BB74EB">
        <w:rPr>
          <w:rFonts w:ascii="Arial" w:hAnsi="Arial" w:cs="Arial"/>
          <w:b/>
          <w:bCs/>
          <w:sz w:val="28"/>
          <w:szCs w:val="28"/>
        </w:rPr>
        <w:t>3</w:t>
      </w:r>
    </w:p>
    <w:p w14:paraId="7DE61310" w14:textId="77777777" w:rsidR="00613D0C" w:rsidRDefault="00613D0C" w:rsidP="00613D0C">
      <w:pPr>
        <w:rPr>
          <w:rFonts w:ascii="Arial" w:hAnsi="Arial" w:cs="Arial"/>
          <w:b/>
          <w:u w:val="single"/>
        </w:rPr>
      </w:pPr>
    </w:p>
    <w:p w14:paraId="7E76497D" w14:textId="77777777" w:rsidR="00613D0C" w:rsidRDefault="00613D0C" w:rsidP="00613D0C">
      <w:pPr>
        <w:rPr>
          <w:rFonts w:ascii="Arial" w:hAnsi="Arial" w:cs="Arial"/>
          <w:b/>
          <w:u w:val="single"/>
        </w:rPr>
      </w:pPr>
    </w:p>
    <w:p w14:paraId="1AEE4A35" w14:textId="5231DC9D" w:rsidR="00613D0C" w:rsidRDefault="00613D0C" w:rsidP="00613D0C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Existing or emerging community groups in Peterhead are encouraged to apply for a micro-grant of up to </w:t>
      </w:r>
      <w:r w:rsidRPr="002743A0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£</w:t>
      </w:r>
      <w:r w:rsidR="002743A0" w:rsidRPr="002743A0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2</w:t>
      </w:r>
      <w:r w:rsidRPr="002743A0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00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 to help them deliver their ideas </w:t>
      </w:r>
      <w:r w:rsidR="002751F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for greening or growing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in their </w:t>
      </w:r>
      <w:r w:rsidRPr="00EC04F5">
        <w:rPr>
          <w:rStyle w:val="normaltextrun"/>
          <w:rFonts w:ascii="Arial" w:hAnsi="Arial" w:cs="Arial"/>
          <w:color w:val="000000"/>
          <w:shd w:val="clear" w:color="auto" w:fill="FFFFFF"/>
        </w:rPr>
        <w:t>neighbourhoods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. 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E8F1653" w14:textId="77777777" w:rsidR="003A557E" w:rsidRDefault="003A557E" w:rsidP="00613D0C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2A1883A" w14:textId="77777777" w:rsidR="00613D0C" w:rsidRDefault="00613D0C" w:rsidP="00613D0C">
      <w:pPr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49F40305" w14:textId="77777777" w:rsidR="00613D0C" w:rsidRDefault="00613D0C" w:rsidP="0061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 xml:space="preserve">Community and </w:t>
      </w:r>
      <w:r w:rsidRPr="00613D0C">
        <w:rPr>
          <w:rStyle w:val="normaltextrun"/>
          <w:rFonts w:ascii="Arial" w:hAnsi="Arial" w:cs="Arial"/>
        </w:rPr>
        <w:t>neighbourhood</w:t>
      </w:r>
      <w:r>
        <w:rPr>
          <w:rStyle w:val="normaltextrun"/>
          <w:rFonts w:ascii="Arial" w:hAnsi="Arial" w:cs="Arial"/>
          <w:lang w:val="en-US"/>
        </w:rPr>
        <w:t xml:space="preserve"> groups in Peterhead can apply. </w:t>
      </w:r>
      <w:r>
        <w:rPr>
          <w:rStyle w:val="eop"/>
          <w:rFonts w:ascii="Arial" w:hAnsi="Arial" w:cs="Arial"/>
        </w:rPr>
        <w:t> </w:t>
      </w:r>
    </w:p>
    <w:p w14:paraId="3124AA83" w14:textId="77777777" w:rsidR="00613D0C" w:rsidRDefault="00613D0C" w:rsidP="0061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6AE394E" w14:textId="2FE14C93" w:rsidR="00613D0C" w:rsidRDefault="00613D0C" w:rsidP="0061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If you are a new or </w:t>
      </w:r>
      <w:proofErr w:type="spellStart"/>
      <w:r>
        <w:rPr>
          <w:rStyle w:val="normaltextrun"/>
          <w:rFonts w:ascii="Arial" w:hAnsi="Arial" w:cs="Arial"/>
          <w:lang w:val="en-US"/>
        </w:rPr>
        <w:t>unconstituted</w:t>
      </w:r>
      <w:proofErr w:type="spellEnd"/>
      <w:r>
        <w:rPr>
          <w:rStyle w:val="normaltextrun"/>
          <w:rFonts w:ascii="Arial" w:hAnsi="Arial" w:cs="Arial"/>
          <w:lang w:val="en-US"/>
        </w:rPr>
        <w:t xml:space="preserve"> group, or an individual looking to improve your </w:t>
      </w:r>
      <w:r w:rsidRPr="009C3588">
        <w:rPr>
          <w:rStyle w:val="normaltextrun"/>
          <w:rFonts w:ascii="Arial" w:hAnsi="Arial" w:cs="Arial"/>
        </w:rPr>
        <w:t>neighbo</w:t>
      </w:r>
      <w:r w:rsidR="009C3588" w:rsidRPr="009C3588">
        <w:rPr>
          <w:rStyle w:val="normaltextrun"/>
          <w:rFonts w:ascii="Arial" w:hAnsi="Arial" w:cs="Arial"/>
        </w:rPr>
        <w:t>u</w:t>
      </w:r>
      <w:r w:rsidRPr="009C3588">
        <w:rPr>
          <w:rStyle w:val="normaltextrun"/>
          <w:rFonts w:ascii="Arial" w:hAnsi="Arial" w:cs="Arial"/>
        </w:rPr>
        <w:t>rhood</w:t>
      </w:r>
      <w:r>
        <w:rPr>
          <w:rStyle w:val="normaltextrun"/>
          <w:rFonts w:ascii="Arial" w:hAnsi="Arial" w:cs="Arial"/>
          <w:lang w:val="en-US"/>
        </w:rPr>
        <w:t>, you are encouraged to work with an existing community group if you can. </w:t>
      </w:r>
      <w:r>
        <w:rPr>
          <w:rStyle w:val="eop"/>
          <w:rFonts w:ascii="Arial" w:hAnsi="Arial" w:cs="Arial"/>
        </w:rPr>
        <w:t> </w:t>
      </w:r>
    </w:p>
    <w:p w14:paraId="44D95DBF" w14:textId="0B78194A" w:rsidR="00613D0C" w:rsidRDefault="00613D0C" w:rsidP="0061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EE3E41" w14:textId="77777777" w:rsidR="00613D0C" w:rsidRDefault="00613D0C" w:rsidP="00613D0C">
      <w:pPr>
        <w:jc w:val="both"/>
        <w:rPr>
          <w:rFonts w:ascii="Arial" w:hAnsi="Arial"/>
        </w:rPr>
      </w:pPr>
    </w:p>
    <w:p w14:paraId="0BD7239A" w14:textId="77777777" w:rsidR="00613D0C" w:rsidRDefault="00613D0C" w:rsidP="00613D0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Groups applying must be either </w:t>
      </w:r>
      <w:r w:rsidRPr="00392241">
        <w:rPr>
          <w:rFonts w:ascii="Arial" w:hAnsi="Arial"/>
          <w:b/>
          <w:bCs/>
        </w:rPr>
        <w:t>constituted</w:t>
      </w:r>
      <w:r>
        <w:rPr>
          <w:rFonts w:ascii="Arial" w:hAnsi="Arial"/>
        </w:rPr>
        <w:t xml:space="preserve"> or </w:t>
      </w:r>
      <w:r w:rsidRPr="00392241">
        <w:rPr>
          <w:rFonts w:ascii="Arial" w:hAnsi="Arial"/>
          <w:b/>
          <w:bCs/>
        </w:rPr>
        <w:t xml:space="preserve">affiliated </w:t>
      </w:r>
      <w:r w:rsidRPr="00392241">
        <w:rPr>
          <w:rFonts w:ascii="Arial" w:hAnsi="Arial"/>
        </w:rPr>
        <w:t>to a</w:t>
      </w:r>
      <w:r w:rsidRPr="00392241">
        <w:rPr>
          <w:rFonts w:ascii="Arial" w:hAnsi="Arial"/>
          <w:b/>
          <w:bCs/>
        </w:rPr>
        <w:t xml:space="preserve"> </w:t>
      </w:r>
      <w:r w:rsidRPr="000501B4">
        <w:rPr>
          <w:rFonts w:ascii="Arial" w:hAnsi="Arial"/>
        </w:rPr>
        <w:t>constituted group.</w:t>
      </w:r>
      <w:r>
        <w:rPr>
          <w:rFonts w:ascii="Arial" w:hAnsi="Arial"/>
        </w:rPr>
        <w:t xml:space="preserve">  </w:t>
      </w:r>
      <w:bookmarkStart w:id="0" w:name="_Hlk36473861"/>
      <w:r>
        <w:rPr>
          <w:rFonts w:ascii="Arial" w:hAnsi="Arial"/>
        </w:rPr>
        <w:t xml:space="preserve">An email from the constituted group, 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a Community Council, will be enough evidence that a group is affiliated to them. </w:t>
      </w:r>
    </w:p>
    <w:p w14:paraId="577D7235" w14:textId="77777777" w:rsidR="00613D0C" w:rsidRPr="000501B4" w:rsidRDefault="00613D0C" w:rsidP="00613D0C">
      <w:pPr>
        <w:jc w:val="both"/>
        <w:rPr>
          <w:rFonts w:ascii="Arial" w:hAnsi="Arial" w:cs="Arial"/>
          <w:u w:val="single"/>
        </w:rPr>
      </w:pPr>
    </w:p>
    <w:bookmarkEnd w:id="0"/>
    <w:p w14:paraId="02933BFE" w14:textId="77777777" w:rsidR="00613D0C" w:rsidRDefault="00613D0C" w:rsidP="00613D0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We are keen to support new groups to develop. Contact the Area Manager’s Team if you need any help with this or want to discuss your options. </w:t>
      </w:r>
      <w:r>
        <w:rPr>
          <w:rStyle w:val="eop"/>
          <w:rFonts w:ascii="Arial" w:hAnsi="Arial" w:cs="Arial"/>
        </w:rPr>
        <w:t> </w:t>
      </w:r>
    </w:p>
    <w:p w14:paraId="65711F7E" w14:textId="77777777" w:rsidR="00613D0C" w:rsidRDefault="00613D0C" w:rsidP="00613D0C">
      <w:pPr>
        <w:rPr>
          <w:rFonts w:ascii="Arial" w:hAnsi="Arial" w:cs="Arial"/>
          <w:b/>
          <w:u w:val="single"/>
        </w:rPr>
      </w:pPr>
    </w:p>
    <w:p w14:paraId="3FD202A9" w14:textId="77777777" w:rsidR="00613D0C" w:rsidRDefault="00613D0C" w:rsidP="00613D0C">
      <w:pPr>
        <w:rPr>
          <w:rFonts w:ascii="Arial" w:hAnsi="Arial" w:cs="Arial"/>
          <w:b/>
          <w:u w:val="single"/>
        </w:rPr>
      </w:pPr>
    </w:p>
    <w:p w14:paraId="76BCEEB9" w14:textId="77777777" w:rsidR="00613D0C" w:rsidRPr="00A01BDD" w:rsidRDefault="00613D0C" w:rsidP="00613D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Applications are accepted on first come first served basis. </w:t>
      </w:r>
    </w:p>
    <w:p w14:paraId="491F2D89" w14:textId="77777777" w:rsidR="00613D0C" w:rsidRDefault="00613D0C" w:rsidP="00613D0C">
      <w:pPr>
        <w:rPr>
          <w:rFonts w:ascii="Arial" w:hAnsi="Arial" w:cs="Arial"/>
          <w:b/>
          <w:u w:val="single"/>
        </w:rPr>
      </w:pPr>
    </w:p>
    <w:p w14:paraId="4C22C433" w14:textId="77777777" w:rsidR="00613D0C" w:rsidRPr="00A01BDD" w:rsidRDefault="00613D0C" w:rsidP="00613D0C">
      <w:pPr>
        <w:rPr>
          <w:rFonts w:ascii="Arial" w:hAnsi="Arial" w:cs="Arial"/>
          <w:b/>
        </w:rPr>
      </w:pPr>
      <w:r w:rsidRPr="00A01BDD">
        <w:rPr>
          <w:rFonts w:ascii="Arial" w:hAnsi="Arial" w:cs="Arial"/>
          <w:b/>
        </w:rPr>
        <w:t>Decisions on applications will be made by</w:t>
      </w:r>
      <w:r>
        <w:rPr>
          <w:rFonts w:ascii="Arial" w:hAnsi="Arial" w:cs="Arial"/>
          <w:b/>
        </w:rPr>
        <w:t xml:space="preserve"> the</w:t>
      </w:r>
      <w:r w:rsidRPr="00A01B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Buchan </w:t>
      </w:r>
      <w:r w:rsidRPr="00A01BDD">
        <w:rPr>
          <w:rFonts w:ascii="Arial" w:hAnsi="Arial" w:cs="Arial"/>
          <w:b/>
        </w:rPr>
        <w:t>Area Manager</w:t>
      </w:r>
    </w:p>
    <w:p w14:paraId="6642F9E8" w14:textId="77777777" w:rsidR="00613D0C" w:rsidRDefault="00613D0C">
      <w:pPr>
        <w:rPr>
          <w:rFonts w:ascii="Arial" w:hAnsi="Arial" w:cs="Arial"/>
        </w:rPr>
      </w:pPr>
    </w:p>
    <w:p w14:paraId="4DDFB7F8" w14:textId="332B3A30" w:rsidR="00A27F96" w:rsidRDefault="00A27F96" w:rsidP="00C54DE4">
      <w:pPr>
        <w:jc w:val="right"/>
        <w:rPr>
          <w:rFonts w:ascii="Arial" w:hAnsi="Arial" w:cs="Arial"/>
        </w:rPr>
      </w:pPr>
    </w:p>
    <w:p w14:paraId="42C2DA9D" w14:textId="7AE94A11" w:rsidR="00A27F96" w:rsidRDefault="00A27F96">
      <w:pPr>
        <w:rPr>
          <w:rFonts w:ascii="Arial" w:hAnsi="Arial" w:cs="Arial"/>
        </w:rPr>
      </w:pPr>
    </w:p>
    <w:p w14:paraId="4849884F" w14:textId="17A81701" w:rsidR="00A27F96" w:rsidRPr="00760162" w:rsidRDefault="00A27F96">
      <w:pPr>
        <w:rPr>
          <w:rFonts w:ascii="Arial" w:hAnsi="Arial" w:cs="Arial"/>
        </w:rPr>
      </w:pPr>
    </w:p>
    <w:p w14:paraId="47FF1F48" w14:textId="553C119F" w:rsidR="003D19F5" w:rsidRDefault="003D19F5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215FEC2B" w14:textId="77777777" w:rsidR="003D19F5" w:rsidRDefault="003D19F5" w:rsidP="0076016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4E121BC1" w14:textId="77777777" w:rsidR="00664E67" w:rsidRPr="001E4BFD" w:rsidRDefault="00664E67" w:rsidP="0076016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CA9C9C0" w14:textId="77777777" w:rsidR="00A01BDD" w:rsidRDefault="00A01BDD" w:rsidP="00760162">
      <w:pPr>
        <w:rPr>
          <w:rFonts w:ascii="Arial" w:hAnsi="Arial" w:cs="Arial"/>
          <w:b/>
        </w:rPr>
      </w:pPr>
    </w:p>
    <w:p w14:paraId="08427586" w14:textId="77777777" w:rsidR="00686876" w:rsidRDefault="00686876" w:rsidP="00760162">
      <w:pPr>
        <w:rPr>
          <w:rFonts w:ascii="Arial" w:hAnsi="Arial" w:cs="Arial"/>
          <w:b/>
          <w:u w:val="single"/>
        </w:rPr>
      </w:pPr>
    </w:p>
    <w:p w14:paraId="78A35388" w14:textId="77777777" w:rsidR="00A27F96" w:rsidRDefault="00A27F96" w:rsidP="00760162">
      <w:pPr>
        <w:rPr>
          <w:rFonts w:ascii="Arial" w:hAnsi="Arial" w:cs="Arial"/>
          <w:b/>
          <w:u w:val="single"/>
        </w:rPr>
      </w:pPr>
    </w:p>
    <w:p w14:paraId="2CC8734B" w14:textId="77777777" w:rsidR="00A27F96" w:rsidRDefault="00A27F96" w:rsidP="00760162">
      <w:pPr>
        <w:rPr>
          <w:rFonts w:ascii="Arial" w:hAnsi="Arial" w:cs="Arial"/>
          <w:b/>
          <w:u w:val="single"/>
        </w:rPr>
      </w:pPr>
    </w:p>
    <w:p w14:paraId="20FBCF40" w14:textId="3ED4889E" w:rsidR="003D19F5" w:rsidRDefault="00735E93" w:rsidP="006C1C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774A9D44" w14:textId="77777777" w:rsidR="003D19F5" w:rsidRDefault="003D19F5" w:rsidP="006C1C40">
      <w:pPr>
        <w:jc w:val="center"/>
        <w:rPr>
          <w:rFonts w:ascii="Arial" w:hAnsi="Arial" w:cs="Arial"/>
          <w:b/>
          <w:u w:val="single"/>
        </w:rPr>
      </w:pPr>
    </w:p>
    <w:p w14:paraId="048043CD" w14:textId="77777777" w:rsidR="003D19F5" w:rsidRDefault="003D19F5" w:rsidP="006C1C40">
      <w:pPr>
        <w:jc w:val="center"/>
        <w:rPr>
          <w:rFonts w:ascii="Arial" w:hAnsi="Arial" w:cs="Arial"/>
          <w:b/>
          <w:u w:val="single"/>
        </w:rPr>
      </w:pPr>
    </w:p>
    <w:p w14:paraId="47B5B9F5" w14:textId="77777777" w:rsidR="003D19F5" w:rsidRDefault="003D19F5" w:rsidP="00C54DE4">
      <w:pPr>
        <w:jc w:val="right"/>
        <w:rPr>
          <w:rFonts w:ascii="Arial" w:hAnsi="Arial" w:cs="Arial"/>
          <w:b/>
          <w:u w:val="single"/>
        </w:rPr>
      </w:pPr>
    </w:p>
    <w:p w14:paraId="157D6F72" w14:textId="299E57C4" w:rsidR="00760162" w:rsidRPr="00C44B7D" w:rsidRDefault="008024CF" w:rsidP="00760162">
      <w:pPr>
        <w:rPr>
          <w:rFonts w:ascii="Arial" w:hAnsi="Arial" w:cs="Arial"/>
          <w:b/>
        </w:rPr>
      </w:pPr>
      <w:r w:rsidRPr="00C44B7D">
        <w:rPr>
          <w:rFonts w:ascii="Arial" w:hAnsi="Arial" w:cs="Arial"/>
          <w:b/>
        </w:rPr>
        <w:t xml:space="preserve">SECTION 1:   </w:t>
      </w:r>
      <w:r w:rsidR="00DB0792" w:rsidRPr="00C44B7D">
        <w:rPr>
          <w:rFonts w:ascii="Arial" w:hAnsi="Arial" w:cs="Arial"/>
          <w:b/>
        </w:rPr>
        <w:t xml:space="preserve">Information about your </w:t>
      </w:r>
      <w:r w:rsidR="00392241" w:rsidRPr="00C44B7D">
        <w:rPr>
          <w:rFonts w:ascii="Arial" w:hAnsi="Arial" w:cs="Arial"/>
          <w:b/>
        </w:rPr>
        <w:t>Group</w:t>
      </w:r>
    </w:p>
    <w:p w14:paraId="08291992" w14:textId="77777777" w:rsidR="00760162" w:rsidRDefault="00760162" w:rsidP="00760162">
      <w:pPr>
        <w:rPr>
          <w:rFonts w:ascii="Arial" w:hAnsi="Arial" w:cs="Arial"/>
          <w:u w:val="single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3650"/>
        <w:gridCol w:w="5721"/>
      </w:tblGrid>
      <w:tr w:rsidR="009F183C" w:rsidRPr="003D6845" w14:paraId="65141352" w14:textId="77777777" w:rsidTr="00D6242D">
        <w:trPr>
          <w:trHeight w:val="1030"/>
        </w:trPr>
        <w:tc>
          <w:tcPr>
            <w:tcW w:w="3650" w:type="dxa"/>
            <w:vAlign w:val="center"/>
          </w:tcPr>
          <w:p w14:paraId="2BC6BD2B" w14:textId="01A31B82" w:rsidR="00D6242D" w:rsidRPr="00D6242D" w:rsidRDefault="009F183C" w:rsidP="00D6242D">
            <w:pPr>
              <w:spacing w:before="120" w:after="120"/>
              <w:rPr>
                <w:rFonts w:ascii="Arial" w:hAnsi="Arial" w:cs="Arial"/>
                <w:bCs/>
              </w:rPr>
            </w:pPr>
            <w:r w:rsidRPr="003D6845">
              <w:rPr>
                <w:rFonts w:ascii="Arial" w:hAnsi="Arial" w:cs="Arial"/>
                <w:bCs/>
              </w:rPr>
              <w:t>Name of Organisation/Group</w:t>
            </w:r>
            <w:r w:rsidR="00005EBC" w:rsidRPr="003D6845">
              <w:rPr>
                <w:rFonts w:ascii="Arial" w:hAnsi="Arial" w:cs="Arial"/>
                <w:bCs/>
              </w:rPr>
              <w:t xml:space="preserve"> applying</w:t>
            </w:r>
          </w:p>
        </w:tc>
        <w:tc>
          <w:tcPr>
            <w:tcW w:w="5721" w:type="dxa"/>
            <w:vAlign w:val="center"/>
          </w:tcPr>
          <w:p w14:paraId="0253D4B7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  <w:tr w:rsidR="009F183C" w:rsidRPr="003D6845" w14:paraId="092E3F2B" w14:textId="77777777" w:rsidTr="00D6242D">
        <w:trPr>
          <w:trHeight w:val="693"/>
        </w:trPr>
        <w:tc>
          <w:tcPr>
            <w:tcW w:w="3650" w:type="dxa"/>
            <w:vAlign w:val="center"/>
          </w:tcPr>
          <w:p w14:paraId="3053753C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  <w:r w:rsidRPr="003D6845">
              <w:rPr>
                <w:rFonts w:ascii="Arial" w:hAnsi="Arial" w:cs="Arial"/>
                <w:bCs/>
              </w:rPr>
              <w:t>Contact Name</w:t>
            </w:r>
          </w:p>
        </w:tc>
        <w:tc>
          <w:tcPr>
            <w:tcW w:w="5721" w:type="dxa"/>
            <w:vAlign w:val="center"/>
          </w:tcPr>
          <w:p w14:paraId="0CC553D8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  <w:tr w:rsidR="009F183C" w:rsidRPr="003D6845" w14:paraId="79C56927" w14:textId="77777777" w:rsidTr="00D6242D">
        <w:trPr>
          <w:trHeight w:val="673"/>
        </w:trPr>
        <w:tc>
          <w:tcPr>
            <w:tcW w:w="3650" w:type="dxa"/>
            <w:vAlign w:val="center"/>
          </w:tcPr>
          <w:p w14:paraId="4E3A02DA" w14:textId="2E060B06" w:rsidR="009F183C" w:rsidRPr="003D6845" w:rsidRDefault="00C44B7D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  <w:r w:rsidRPr="003D6845">
              <w:rPr>
                <w:rFonts w:ascii="Arial" w:hAnsi="Arial" w:cs="Arial"/>
                <w:bCs/>
              </w:rPr>
              <w:t>Role in group</w:t>
            </w:r>
          </w:p>
        </w:tc>
        <w:tc>
          <w:tcPr>
            <w:tcW w:w="5721" w:type="dxa"/>
            <w:vAlign w:val="center"/>
          </w:tcPr>
          <w:p w14:paraId="228C41CF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  <w:tr w:rsidR="009F183C" w:rsidRPr="003D6845" w14:paraId="09A7C7B8" w14:textId="77777777" w:rsidTr="00D6242D">
        <w:trPr>
          <w:trHeight w:val="2239"/>
        </w:trPr>
        <w:tc>
          <w:tcPr>
            <w:tcW w:w="3650" w:type="dxa"/>
            <w:vAlign w:val="center"/>
          </w:tcPr>
          <w:p w14:paraId="255FFDE6" w14:textId="77777777" w:rsidR="00471045" w:rsidRPr="003D6845" w:rsidRDefault="009F183C" w:rsidP="00D6242D">
            <w:pPr>
              <w:spacing w:before="120" w:after="120"/>
              <w:rPr>
                <w:rFonts w:ascii="Arial" w:hAnsi="Arial" w:cs="Arial"/>
                <w:bCs/>
              </w:rPr>
            </w:pPr>
            <w:r w:rsidRPr="003D6845">
              <w:rPr>
                <w:rFonts w:ascii="Arial" w:hAnsi="Arial" w:cs="Arial"/>
                <w:bCs/>
              </w:rPr>
              <w:t>Address</w:t>
            </w:r>
            <w:r w:rsidR="00145F87" w:rsidRPr="003D6845">
              <w:rPr>
                <w:rFonts w:ascii="Arial" w:hAnsi="Arial" w:cs="Arial"/>
                <w:bCs/>
              </w:rPr>
              <w:t xml:space="preserve">                          </w:t>
            </w:r>
          </w:p>
          <w:p w14:paraId="6E9C166D" w14:textId="77777777" w:rsidR="009F183C" w:rsidRPr="003D6845" w:rsidRDefault="00B41B26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  <w:r w:rsidRPr="003D6845">
              <w:rPr>
                <w:rFonts w:ascii="Arial" w:hAnsi="Arial" w:cs="Arial"/>
                <w:bCs/>
              </w:rPr>
              <w:t>(</w:t>
            </w:r>
            <w:proofErr w:type="gramStart"/>
            <w:r w:rsidRPr="003D6845">
              <w:rPr>
                <w:rFonts w:ascii="Arial" w:hAnsi="Arial" w:cs="Arial"/>
                <w:bCs/>
              </w:rPr>
              <w:t>including</w:t>
            </w:r>
            <w:proofErr w:type="gramEnd"/>
            <w:r w:rsidRPr="003D6845">
              <w:rPr>
                <w:rFonts w:ascii="Arial" w:hAnsi="Arial" w:cs="Arial"/>
                <w:bCs/>
              </w:rPr>
              <w:t xml:space="preserve"> postcode)</w:t>
            </w:r>
          </w:p>
        </w:tc>
        <w:tc>
          <w:tcPr>
            <w:tcW w:w="5721" w:type="dxa"/>
            <w:vAlign w:val="center"/>
          </w:tcPr>
          <w:p w14:paraId="75154470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  <w:p w14:paraId="4BEF6BCE" w14:textId="77777777" w:rsidR="00145F87" w:rsidRPr="003D6845" w:rsidRDefault="00145F87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  <w:p w14:paraId="3B07A610" w14:textId="77777777" w:rsidR="00145F87" w:rsidRPr="003D6845" w:rsidRDefault="00145F87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  <w:p w14:paraId="2F7A80B1" w14:textId="77777777" w:rsidR="00145F87" w:rsidRPr="003D6845" w:rsidRDefault="00145F87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  <w:tr w:rsidR="009F183C" w:rsidRPr="003D6845" w14:paraId="680E9A33" w14:textId="77777777" w:rsidTr="00D6242D">
        <w:trPr>
          <w:trHeight w:val="673"/>
        </w:trPr>
        <w:tc>
          <w:tcPr>
            <w:tcW w:w="3650" w:type="dxa"/>
            <w:vAlign w:val="center"/>
          </w:tcPr>
          <w:p w14:paraId="04A580EA" w14:textId="201490F4" w:rsidR="009F183C" w:rsidRPr="003D6845" w:rsidRDefault="00145F87" w:rsidP="00D6242D">
            <w:pPr>
              <w:spacing w:before="120" w:after="120"/>
              <w:rPr>
                <w:rFonts w:ascii="Arial" w:hAnsi="Arial" w:cs="Arial"/>
                <w:bCs/>
              </w:rPr>
            </w:pPr>
            <w:r w:rsidRPr="003D6845">
              <w:rPr>
                <w:rFonts w:ascii="Arial" w:hAnsi="Arial" w:cs="Arial"/>
                <w:bCs/>
              </w:rPr>
              <w:t>Telephone N</w:t>
            </w:r>
            <w:r w:rsidR="00C44B7D" w:rsidRPr="003D6845">
              <w:rPr>
                <w:rFonts w:ascii="Arial" w:hAnsi="Arial" w:cs="Arial"/>
                <w:bCs/>
              </w:rPr>
              <w:t>umber</w:t>
            </w:r>
          </w:p>
        </w:tc>
        <w:tc>
          <w:tcPr>
            <w:tcW w:w="5721" w:type="dxa"/>
            <w:vAlign w:val="center"/>
          </w:tcPr>
          <w:p w14:paraId="5C4F44C8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  <w:tr w:rsidR="009F183C" w:rsidRPr="003D6845" w14:paraId="699C7968" w14:textId="77777777" w:rsidTr="00D6242D">
        <w:trPr>
          <w:trHeight w:val="673"/>
        </w:trPr>
        <w:tc>
          <w:tcPr>
            <w:tcW w:w="3650" w:type="dxa"/>
            <w:vAlign w:val="center"/>
          </w:tcPr>
          <w:p w14:paraId="133E85CD" w14:textId="77777777" w:rsidR="009F183C" w:rsidRPr="003D6845" w:rsidRDefault="00145F87" w:rsidP="00D6242D">
            <w:pPr>
              <w:spacing w:before="120" w:after="120"/>
              <w:rPr>
                <w:rFonts w:ascii="Arial" w:hAnsi="Arial" w:cs="Arial"/>
                <w:bCs/>
              </w:rPr>
            </w:pPr>
            <w:r w:rsidRPr="003D6845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5721" w:type="dxa"/>
            <w:vAlign w:val="center"/>
          </w:tcPr>
          <w:p w14:paraId="609FB2D5" w14:textId="77777777" w:rsidR="009F183C" w:rsidRPr="003D6845" w:rsidRDefault="009F183C" w:rsidP="00D6242D">
            <w:pPr>
              <w:spacing w:before="120" w:after="120"/>
              <w:rPr>
                <w:rFonts w:ascii="Arial" w:hAnsi="Arial" w:cs="Arial"/>
                <w:bCs/>
                <w:u w:val="single"/>
              </w:rPr>
            </w:pPr>
          </w:p>
        </w:tc>
      </w:tr>
    </w:tbl>
    <w:p w14:paraId="24DB0C30" w14:textId="2A321E79" w:rsidR="00504880" w:rsidRDefault="00504880" w:rsidP="003D6845">
      <w:pPr>
        <w:ind w:left="142"/>
        <w:rPr>
          <w:rFonts w:ascii="Arial" w:hAnsi="Arial" w:cs="Arial"/>
          <w:b/>
          <w:bCs/>
        </w:rPr>
      </w:pPr>
    </w:p>
    <w:p w14:paraId="3248ED93" w14:textId="0CDA9A0F" w:rsidR="008B2326" w:rsidRDefault="008B2326" w:rsidP="008B2326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>Does your Organisation/Group have a constitution?</w:t>
      </w:r>
    </w:p>
    <w:p w14:paraId="3954F2CA" w14:textId="77777777" w:rsidR="00D6242D" w:rsidRPr="003D6845" w:rsidRDefault="00D6242D" w:rsidP="008B2326">
      <w:pPr>
        <w:ind w:left="142"/>
        <w:rPr>
          <w:rFonts w:ascii="Arial" w:hAnsi="Arial" w:cs="Arial"/>
          <w:bCs/>
        </w:rPr>
      </w:pPr>
    </w:p>
    <w:p w14:paraId="32CEFC57" w14:textId="77777777" w:rsidR="008B2326" w:rsidRPr="003D6845" w:rsidRDefault="008B2326" w:rsidP="008B2326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>Yes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56199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49B36A93" w14:textId="77777777" w:rsidR="008B2326" w:rsidRPr="003D6845" w:rsidRDefault="008B2326" w:rsidP="008B2326">
      <w:pPr>
        <w:ind w:left="142"/>
        <w:rPr>
          <w:bCs/>
        </w:rPr>
      </w:pPr>
      <w:r w:rsidRPr="003D6845">
        <w:rPr>
          <w:rFonts w:ascii="Arial" w:hAnsi="Arial" w:cs="Arial"/>
          <w:bCs/>
        </w:rPr>
        <w:t>No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51966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030C627F" w14:textId="77777777" w:rsidR="008B2326" w:rsidRPr="003D6845" w:rsidRDefault="008B2326" w:rsidP="008B2326">
      <w:pPr>
        <w:ind w:left="142"/>
        <w:rPr>
          <w:bCs/>
        </w:rPr>
      </w:pPr>
    </w:p>
    <w:p w14:paraId="0D2B547E" w14:textId="0AF2F1D9" w:rsidR="008B2326" w:rsidRDefault="008B2326" w:rsidP="008B2326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 xml:space="preserve">If your group does not have a </w:t>
      </w:r>
      <w:proofErr w:type="gramStart"/>
      <w:r w:rsidRPr="003D6845">
        <w:rPr>
          <w:rFonts w:ascii="Arial" w:hAnsi="Arial" w:cs="Arial"/>
          <w:bCs/>
        </w:rPr>
        <w:t>constitution</w:t>
      </w:r>
      <w:proofErr w:type="gramEnd"/>
      <w:r w:rsidRPr="003D6845">
        <w:rPr>
          <w:rFonts w:ascii="Arial" w:hAnsi="Arial" w:cs="Arial"/>
          <w:bCs/>
        </w:rPr>
        <w:t xml:space="preserve"> are you working with a constituted group</w:t>
      </w:r>
      <w:r w:rsidR="00972239">
        <w:rPr>
          <w:rFonts w:ascii="Arial" w:hAnsi="Arial" w:cs="Arial"/>
          <w:bCs/>
        </w:rPr>
        <w:t xml:space="preserve"> (affiliated)</w:t>
      </w:r>
      <w:r w:rsidRPr="003D6845">
        <w:rPr>
          <w:rFonts w:ascii="Arial" w:hAnsi="Arial" w:cs="Arial"/>
          <w:bCs/>
        </w:rPr>
        <w:t>?</w:t>
      </w:r>
    </w:p>
    <w:p w14:paraId="2534C9BB" w14:textId="77777777" w:rsidR="00D6242D" w:rsidRPr="003D6845" w:rsidRDefault="00D6242D" w:rsidP="008B2326">
      <w:pPr>
        <w:ind w:left="142"/>
        <w:rPr>
          <w:rFonts w:ascii="Arial" w:hAnsi="Arial" w:cs="Arial"/>
          <w:bCs/>
        </w:rPr>
      </w:pPr>
    </w:p>
    <w:p w14:paraId="52551BA6" w14:textId="77777777" w:rsidR="008B2326" w:rsidRPr="003D6845" w:rsidRDefault="008B2326" w:rsidP="008B2326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>Yes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7995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261290C7" w14:textId="77777777" w:rsidR="008B2326" w:rsidRPr="003D6845" w:rsidRDefault="008B2326" w:rsidP="008B2326">
      <w:pPr>
        <w:ind w:left="142"/>
        <w:rPr>
          <w:bCs/>
        </w:rPr>
      </w:pPr>
      <w:r w:rsidRPr="003D6845">
        <w:rPr>
          <w:rFonts w:ascii="Arial" w:hAnsi="Arial" w:cs="Arial"/>
          <w:bCs/>
        </w:rPr>
        <w:t>No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71642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67EDAFA3" w14:textId="1B4E6866" w:rsidR="00FF2B84" w:rsidRDefault="008B2326" w:rsidP="008B2326">
      <w:pPr>
        <w:ind w:left="720" w:hanging="578"/>
        <w:rPr>
          <w:rFonts w:ascii="Arial" w:hAnsi="Arial" w:cs="Arial"/>
          <w:b/>
          <w:bCs/>
        </w:rPr>
      </w:pPr>
      <w:r w:rsidRPr="008B2326">
        <w:rPr>
          <w:rFonts w:ascii="Arial" w:hAnsi="Arial" w:cs="Arial"/>
        </w:rPr>
        <w:t>Not applicable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4109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7F38F4BD" w14:textId="77777777" w:rsidR="008B2326" w:rsidRDefault="008B2326" w:rsidP="003D6845">
      <w:pPr>
        <w:ind w:left="142"/>
        <w:rPr>
          <w:rFonts w:ascii="Arial" w:hAnsi="Arial" w:cs="Arial"/>
          <w:b/>
          <w:bCs/>
        </w:rPr>
      </w:pPr>
    </w:p>
    <w:p w14:paraId="2DCB626E" w14:textId="752BD1BD" w:rsidR="00FF2B84" w:rsidRDefault="00FF2B84" w:rsidP="003D6845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>Does your Organisation/Group have a bank account?</w:t>
      </w:r>
    </w:p>
    <w:p w14:paraId="2D1A3274" w14:textId="77777777" w:rsidR="00D6242D" w:rsidRPr="003D6845" w:rsidRDefault="00D6242D" w:rsidP="003D6845">
      <w:pPr>
        <w:ind w:left="142"/>
        <w:rPr>
          <w:rFonts w:ascii="Arial" w:hAnsi="Arial" w:cs="Arial"/>
          <w:bCs/>
        </w:rPr>
      </w:pPr>
    </w:p>
    <w:p w14:paraId="6E8BD4E6" w14:textId="77777777" w:rsidR="00FF2B84" w:rsidRPr="003D6845" w:rsidRDefault="00FF2B84" w:rsidP="003D6845">
      <w:pPr>
        <w:ind w:left="142"/>
        <w:rPr>
          <w:rFonts w:ascii="Arial" w:hAnsi="Arial" w:cs="Arial"/>
          <w:bCs/>
        </w:rPr>
      </w:pPr>
      <w:r w:rsidRPr="003D6845">
        <w:rPr>
          <w:rFonts w:ascii="Arial" w:hAnsi="Arial" w:cs="Arial"/>
          <w:bCs/>
        </w:rPr>
        <w:t>Yes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19321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05736B94" w14:textId="77777777" w:rsidR="00FF2B84" w:rsidRPr="003D6845" w:rsidRDefault="00FF2B84" w:rsidP="003D6845">
      <w:pPr>
        <w:ind w:left="142"/>
        <w:rPr>
          <w:bCs/>
        </w:rPr>
      </w:pPr>
      <w:r w:rsidRPr="003D6845">
        <w:rPr>
          <w:rFonts w:ascii="Arial" w:hAnsi="Arial" w:cs="Arial"/>
          <w:bCs/>
        </w:rPr>
        <w:t>No</w:t>
      </w:r>
      <w:r w:rsidRPr="003D6845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92354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6845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25C6F352" w14:textId="77777777" w:rsidR="00FF2B84" w:rsidRPr="003D6845" w:rsidRDefault="00FF2B84" w:rsidP="003D6845">
      <w:pPr>
        <w:ind w:left="142"/>
        <w:rPr>
          <w:rFonts w:ascii="Arial" w:hAnsi="Arial" w:cs="Arial"/>
          <w:bCs/>
        </w:rPr>
      </w:pPr>
    </w:p>
    <w:p w14:paraId="7A6EED44" w14:textId="50AD7A1A" w:rsidR="00FF2B84" w:rsidRDefault="00FF2B84" w:rsidP="003D6845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 xml:space="preserve">Please note </w:t>
      </w:r>
      <w:r w:rsidR="008B2326">
        <w:rPr>
          <w:rStyle w:val="normaltextrun"/>
          <w:rFonts w:ascii="Arial" w:hAnsi="Arial" w:cs="Arial"/>
          <w:lang w:val="en-US"/>
        </w:rPr>
        <w:t>grants</w:t>
      </w:r>
      <w:r w:rsidR="003D6845">
        <w:rPr>
          <w:rStyle w:val="normaltextrun"/>
          <w:rFonts w:ascii="Arial" w:hAnsi="Arial" w:cs="Arial"/>
          <w:lang w:val="en-US"/>
        </w:rPr>
        <w:t xml:space="preserve"> will not be paid to personal bank accounts. </w:t>
      </w:r>
    </w:p>
    <w:p w14:paraId="3B23AE2B" w14:textId="77777777" w:rsidR="00FF2B84" w:rsidRDefault="00FF2B84" w:rsidP="003D6845">
      <w:pPr>
        <w:pStyle w:val="paragraph"/>
        <w:spacing w:before="0" w:beforeAutospacing="0" w:after="0" w:afterAutospacing="0"/>
        <w:ind w:left="142"/>
        <w:textAlignment w:val="baseline"/>
        <w:rPr>
          <w:rStyle w:val="normaltextrun"/>
          <w:rFonts w:ascii="Arial" w:hAnsi="Arial" w:cs="Arial"/>
          <w:lang w:val="en-US"/>
        </w:rPr>
      </w:pPr>
    </w:p>
    <w:p w14:paraId="543EED61" w14:textId="02A24845" w:rsidR="00583938" w:rsidRDefault="00DB0792" w:rsidP="00583938">
      <w:pPr>
        <w:rPr>
          <w:rFonts w:ascii="Arial" w:hAnsi="Arial" w:cs="Arial"/>
        </w:rPr>
      </w:pPr>
      <w:r w:rsidRPr="00BD3931">
        <w:rPr>
          <w:rStyle w:val="normaltextrun"/>
          <w:rFonts w:ascii="Arial" w:hAnsi="Arial" w:cs="Arial"/>
          <w:lang w:val="en-US"/>
        </w:rPr>
        <w:t>If you are a new or un</w:t>
      </w:r>
      <w:r w:rsidR="006433E5">
        <w:rPr>
          <w:rStyle w:val="normaltextrun"/>
          <w:rFonts w:ascii="Arial" w:hAnsi="Arial" w:cs="Arial"/>
          <w:lang w:val="en-US"/>
        </w:rPr>
        <w:t>-</w:t>
      </w:r>
      <w:r w:rsidRPr="00BD3931">
        <w:rPr>
          <w:rStyle w:val="normaltextrun"/>
          <w:rFonts w:ascii="Arial" w:hAnsi="Arial" w:cs="Arial"/>
          <w:lang w:val="en-US"/>
        </w:rPr>
        <w:t>constituted </w:t>
      </w:r>
      <w:r w:rsidR="009B6484" w:rsidRPr="00BD3931">
        <w:rPr>
          <w:rStyle w:val="normaltextrun"/>
          <w:rFonts w:ascii="Arial" w:hAnsi="Arial" w:cs="Arial"/>
          <w:lang w:val="en-US"/>
        </w:rPr>
        <w:t xml:space="preserve">group and need any help with your </w:t>
      </w:r>
      <w:r w:rsidR="003D6845" w:rsidRPr="00BD3931">
        <w:rPr>
          <w:rStyle w:val="normaltextrun"/>
          <w:rFonts w:ascii="Arial" w:hAnsi="Arial" w:cs="Arial"/>
          <w:lang w:val="en-US"/>
        </w:rPr>
        <w:t>application,</w:t>
      </w:r>
      <w:r w:rsidR="009B6484" w:rsidRPr="00BD3931">
        <w:rPr>
          <w:rStyle w:val="normaltextrun"/>
          <w:rFonts w:ascii="Arial" w:hAnsi="Arial" w:cs="Arial"/>
          <w:lang w:val="en-US"/>
        </w:rPr>
        <w:t xml:space="preserve"> please</w:t>
      </w:r>
      <w:r w:rsidR="009B6484" w:rsidRPr="00BD3931">
        <w:rPr>
          <w:rFonts w:ascii="Segoe UI" w:hAnsi="Segoe UI" w:cs="Segoe UI"/>
          <w:sz w:val="18"/>
          <w:szCs w:val="18"/>
        </w:rPr>
        <w:t xml:space="preserve"> </w:t>
      </w:r>
      <w:r w:rsidR="009B6484" w:rsidRPr="00BD3931">
        <w:rPr>
          <w:rFonts w:ascii="Arial" w:hAnsi="Arial" w:cs="Arial"/>
        </w:rPr>
        <w:t>c</w:t>
      </w:r>
      <w:proofErr w:type="spellStart"/>
      <w:r w:rsidRPr="00BD3931">
        <w:rPr>
          <w:rStyle w:val="normaltextrun"/>
          <w:rFonts w:ascii="Arial" w:hAnsi="Arial" w:cs="Arial"/>
          <w:lang w:val="en-US"/>
        </w:rPr>
        <w:t>ontact</w:t>
      </w:r>
      <w:proofErr w:type="spellEnd"/>
      <w:r w:rsidRPr="00BD3931">
        <w:rPr>
          <w:rStyle w:val="normaltextrun"/>
          <w:rFonts w:ascii="Arial" w:hAnsi="Arial" w:cs="Arial"/>
          <w:lang w:val="en-US"/>
        </w:rPr>
        <w:t xml:space="preserve"> the</w:t>
      </w:r>
      <w:r w:rsidR="009B6484" w:rsidRPr="00BD3931">
        <w:rPr>
          <w:rStyle w:val="normaltextrun"/>
          <w:rFonts w:ascii="Arial" w:hAnsi="Arial" w:cs="Arial"/>
          <w:lang w:val="en-US"/>
        </w:rPr>
        <w:t xml:space="preserve"> Buchan</w:t>
      </w:r>
      <w:r w:rsidRPr="00BD3931">
        <w:rPr>
          <w:rStyle w:val="normaltextrun"/>
          <w:rFonts w:ascii="Arial" w:hAnsi="Arial" w:cs="Arial"/>
          <w:lang w:val="en-US"/>
        </w:rPr>
        <w:t xml:space="preserve"> Area Manager’s Team</w:t>
      </w:r>
      <w:r w:rsidR="00583938">
        <w:rPr>
          <w:rStyle w:val="normaltextrun"/>
          <w:rFonts w:ascii="Arial" w:hAnsi="Arial" w:cs="Arial"/>
          <w:lang w:val="en-US"/>
        </w:rPr>
        <w:t>:</w:t>
      </w:r>
      <w:r w:rsidR="00583938">
        <w:rPr>
          <w:rFonts w:ascii="Arial" w:hAnsi="Arial" w:cs="Arial"/>
        </w:rPr>
        <w:t xml:space="preserve"> </w:t>
      </w:r>
      <w:hyperlink r:id="rId11" w:history="1">
        <w:r w:rsidR="00583938" w:rsidRPr="002A4C46">
          <w:rPr>
            <w:rStyle w:val="Hyperlink"/>
            <w:rFonts w:ascii="Arial" w:hAnsi="Arial" w:cs="Arial"/>
            <w:lang w:val="en-US"/>
          </w:rPr>
          <w:t>buchan@aberdeenshire.gov.uk</w:t>
        </w:r>
      </w:hyperlink>
    </w:p>
    <w:p w14:paraId="2B419D4D" w14:textId="0D257902" w:rsidR="00DB0792" w:rsidRPr="00BD3931" w:rsidRDefault="00DB0792" w:rsidP="003D6845">
      <w:pPr>
        <w:pStyle w:val="paragraph"/>
        <w:spacing w:before="0" w:beforeAutospacing="0" w:after="0" w:afterAutospacing="0"/>
        <w:ind w:left="142"/>
        <w:textAlignment w:val="baseline"/>
        <w:rPr>
          <w:rFonts w:ascii="Segoe UI" w:hAnsi="Segoe UI" w:cs="Segoe UI"/>
          <w:sz w:val="18"/>
          <w:szCs w:val="18"/>
        </w:rPr>
      </w:pPr>
    </w:p>
    <w:p w14:paraId="07298154" w14:textId="22762215" w:rsidR="009F183C" w:rsidRDefault="009F183C" w:rsidP="00760162">
      <w:pPr>
        <w:rPr>
          <w:rFonts w:ascii="Arial" w:hAnsi="Arial" w:cs="Arial"/>
          <w:u w:val="single"/>
        </w:rPr>
      </w:pPr>
    </w:p>
    <w:p w14:paraId="00AC43A4" w14:textId="63B29C0E" w:rsidR="00D6242D" w:rsidRDefault="00D6242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1C04CB7" w14:textId="64572F14" w:rsidR="00760162" w:rsidRPr="003D6845" w:rsidRDefault="008024CF" w:rsidP="00F271F4">
      <w:pPr>
        <w:rPr>
          <w:rFonts w:ascii="Helv" w:hAnsi="Helv" w:cs="Helv"/>
          <w:color w:val="000000"/>
        </w:rPr>
      </w:pPr>
      <w:r w:rsidRPr="003D6845">
        <w:rPr>
          <w:rFonts w:ascii="Arial" w:hAnsi="Arial" w:cs="Arial"/>
          <w:b/>
        </w:rPr>
        <w:lastRenderedPageBreak/>
        <w:t xml:space="preserve">SECTION 2:  </w:t>
      </w:r>
      <w:r w:rsidR="00B96D47" w:rsidRPr="003D6845">
        <w:rPr>
          <w:rFonts w:ascii="Arial" w:hAnsi="Arial" w:cs="Arial"/>
          <w:b/>
        </w:rPr>
        <w:t xml:space="preserve"> </w:t>
      </w:r>
      <w:r w:rsidR="00F271F4" w:rsidRPr="003D6845">
        <w:rPr>
          <w:rFonts w:ascii="Arial" w:hAnsi="Arial" w:cs="Arial"/>
          <w:b/>
        </w:rPr>
        <w:t xml:space="preserve">Details of </w:t>
      </w:r>
      <w:r w:rsidRPr="003D6845">
        <w:rPr>
          <w:rFonts w:ascii="Arial" w:hAnsi="Arial" w:cs="Arial"/>
          <w:b/>
        </w:rPr>
        <w:t xml:space="preserve">the </w:t>
      </w:r>
      <w:r w:rsidR="00F271F4" w:rsidRPr="003D6845">
        <w:rPr>
          <w:rFonts w:ascii="Arial" w:hAnsi="Arial" w:cs="Arial"/>
          <w:b/>
        </w:rPr>
        <w:t>Project</w:t>
      </w:r>
    </w:p>
    <w:p w14:paraId="594BEB76" w14:textId="77777777" w:rsidR="00F271F4" w:rsidRPr="00973179" w:rsidRDefault="00F271F4" w:rsidP="00F271F4">
      <w:pPr>
        <w:rPr>
          <w:rFonts w:ascii="Arial" w:hAnsi="Arial" w:cs="Arial"/>
        </w:rPr>
      </w:pPr>
    </w:p>
    <w:p w14:paraId="19502289" w14:textId="77777777" w:rsidR="00DB0792" w:rsidRPr="003D6845" w:rsidRDefault="00392BCC" w:rsidP="008B2326">
      <w:pPr>
        <w:rPr>
          <w:rFonts w:ascii="Arial" w:hAnsi="Arial" w:cs="Arial"/>
        </w:rPr>
      </w:pPr>
      <w:r w:rsidRPr="003D6845">
        <w:rPr>
          <w:rFonts w:ascii="Arial" w:hAnsi="Arial" w:cs="Arial"/>
        </w:rPr>
        <w:t>2.1</w:t>
      </w:r>
      <w:r w:rsidR="00DB0792" w:rsidRPr="003D6845">
        <w:rPr>
          <w:rFonts w:ascii="Arial" w:hAnsi="Arial" w:cs="Arial"/>
        </w:rPr>
        <w:t xml:space="preserve"> </w:t>
      </w:r>
      <w:r w:rsidR="00973179" w:rsidRPr="003D6845">
        <w:rPr>
          <w:rFonts w:ascii="Arial" w:hAnsi="Arial" w:cs="Arial"/>
        </w:rPr>
        <w:t xml:space="preserve">Please </w:t>
      </w:r>
      <w:r w:rsidR="00DB0792" w:rsidRPr="003D6845">
        <w:rPr>
          <w:rFonts w:ascii="Arial" w:hAnsi="Arial" w:cs="Arial"/>
        </w:rPr>
        <w:t xml:space="preserve">tell us what you plan to do. You should include: </w:t>
      </w:r>
    </w:p>
    <w:p w14:paraId="4EDD15C6" w14:textId="049131D4" w:rsidR="00DB0792" w:rsidRPr="00AB13DE" w:rsidRDefault="00DB0792" w:rsidP="00AB13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B13DE">
        <w:rPr>
          <w:rFonts w:ascii="Arial" w:hAnsi="Arial" w:cs="Arial"/>
        </w:rPr>
        <w:t xml:space="preserve">What you will use the funding for </w:t>
      </w:r>
    </w:p>
    <w:p w14:paraId="5094E5AF" w14:textId="4FCADD10" w:rsidR="00973179" w:rsidRPr="00AB13DE" w:rsidRDefault="00DB0792" w:rsidP="00AB13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B13DE">
        <w:rPr>
          <w:rFonts w:ascii="Arial" w:hAnsi="Arial" w:cs="Arial"/>
        </w:rPr>
        <w:t>Which neighbourhood you will be working in</w:t>
      </w:r>
    </w:p>
    <w:p w14:paraId="5AC5F951" w14:textId="53B1AF40" w:rsidR="007849F6" w:rsidRDefault="00DB0792" w:rsidP="00AB13DE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AB13DE">
        <w:rPr>
          <w:rFonts w:ascii="Arial" w:hAnsi="Arial" w:cs="Arial"/>
        </w:rPr>
        <w:t>Who will do the work</w:t>
      </w:r>
    </w:p>
    <w:p w14:paraId="4DEEE034" w14:textId="77777777" w:rsidR="00AB13DE" w:rsidRPr="00AB13DE" w:rsidRDefault="00AB13DE" w:rsidP="00AB13DE">
      <w:pPr>
        <w:pStyle w:val="ListParagraph"/>
        <w:ind w:left="360"/>
        <w:rPr>
          <w:rFonts w:ascii="Arial" w:hAnsi="Arial" w:cs="Arial"/>
        </w:rPr>
      </w:pPr>
    </w:p>
    <w:p w14:paraId="5E6CFFE4" w14:textId="68A061E2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6BD80EA3" w14:textId="5AB686DD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2760ABAC" w14:textId="77777777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3866C0D6" w14:textId="77777777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596F44C8" w14:textId="1CAE8899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6EBB042F" w14:textId="179C7E88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69AED9D5" w14:textId="73E7A395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187B77DA" w14:textId="77777777" w:rsidR="00AB13DE" w:rsidRDefault="00AB13DE" w:rsidP="00AB1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14:paraId="771F4D33" w14:textId="73244FFF" w:rsidR="00A67E2E" w:rsidRDefault="00A67E2E" w:rsidP="00AB13DE">
      <w:pPr>
        <w:rPr>
          <w:rFonts w:ascii="Arial" w:hAnsi="Arial" w:cs="Arial"/>
          <w:b/>
        </w:rPr>
      </w:pPr>
    </w:p>
    <w:p w14:paraId="127953E5" w14:textId="1B97BD5B" w:rsidR="00AB13DE" w:rsidRDefault="00AB13DE" w:rsidP="00AB13DE">
      <w:pPr>
        <w:rPr>
          <w:rFonts w:ascii="Arial" w:hAnsi="Arial" w:cs="Arial"/>
          <w:bCs/>
          <w:color w:val="000000"/>
          <w:shd w:val="clear" w:color="auto" w:fill="FFFFFF"/>
        </w:rPr>
      </w:pPr>
      <w:r w:rsidRPr="003D6845">
        <w:rPr>
          <w:rFonts w:ascii="Arial" w:hAnsi="Arial" w:cs="Arial"/>
          <w:bCs/>
          <w:noProof/>
        </w:rPr>
        <w:t xml:space="preserve">2.2 Please </w:t>
      </w:r>
      <w:r w:rsidRPr="003D6845">
        <w:rPr>
          <w:rFonts w:ascii="Arial" w:hAnsi="Arial" w:cs="Arial"/>
          <w:bCs/>
          <w:color w:val="000000"/>
          <w:shd w:val="clear" w:color="auto" w:fill="FFFFFF"/>
        </w:rPr>
        <w:t xml:space="preserve">tell us about the difference your think your idea or project will make to the people, the environment or the economy of your neighbourhood or the Town. </w:t>
      </w:r>
    </w:p>
    <w:p w14:paraId="27481052" w14:textId="77777777" w:rsidR="00AB13DE" w:rsidRPr="00AB13DE" w:rsidRDefault="00AB13DE" w:rsidP="00AB13DE">
      <w:pPr>
        <w:rPr>
          <w:rFonts w:ascii="Arial" w:hAnsi="Arial" w:cs="Arial"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5"/>
      </w:tblGrid>
      <w:tr w:rsidR="00AB13DE" w14:paraId="3F47761C" w14:textId="77777777" w:rsidTr="00A4367C">
        <w:tc>
          <w:tcPr>
            <w:tcW w:w="9117" w:type="dxa"/>
          </w:tcPr>
          <w:p w14:paraId="5BAF22DC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68D92BAF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3F081E35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357BA687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56F9EC44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4CE9C56B" w14:textId="77777777" w:rsidR="00AB13DE" w:rsidRDefault="00AB13DE" w:rsidP="00AB13D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5B928C7D" w14:textId="20247227" w:rsidR="00AB13DE" w:rsidRDefault="00AB13DE" w:rsidP="00AB13DE">
      <w:pPr>
        <w:rPr>
          <w:rFonts w:ascii="Arial" w:hAnsi="Arial" w:cs="Arial"/>
          <w:b/>
        </w:rPr>
      </w:pPr>
    </w:p>
    <w:p w14:paraId="641AAECF" w14:textId="597C3FDA" w:rsidR="00AB13DE" w:rsidRDefault="00AB13DE" w:rsidP="00AB13DE">
      <w:pPr>
        <w:rPr>
          <w:rFonts w:ascii="Arial" w:hAnsi="Arial" w:cs="Arial"/>
          <w:noProof/>
        </w:rPr>
      </w:pPr>
      <w:r w:rsidRPr="59C90319">
        <w:rPr>
          <w:rFonts w:ascii="Arial" w:hAnsi="Arial" w:cs="Arial"/>
          <w:noProof/>
        </w:rPr>
        <w:t>2.3 If you area working with (</w:t>
      </w:r>
      <w:r w:rsidR="008E2C1A">
        <w:rPr>
          <w:rFonts w:ascii="Arial" w:hAnsi="Arial" w:cs="Arial"/>
          <w:noProof/>
        </w:rPr>
        <w:t>affiliated</w:t>
      </w:r>
      <w:r w:rsidRPr="59C90319">
        <w:rPr>
          <w:rFonts w:ascii="Arial" w:hAnsi="Arial" w:cs="Arial"/>
          <w:noProof/>
        </w:rPr>
        <w:t xml:space="preserve"> to) another group please tell us the name of this group. You should also attach an email or other confrmation from this group </w:t>
      </w:r>
      <w:r>
        <w:rPr>
          <w:rFonts w:ascii="Arial" w:hAnsi="Arial" w:cs="Arial"/>
          <w:noProof/>
        </w:rPr>
        <w:t>with</w:t>
      </w:r>
      <w:r w:rsidRPr="59C90319">
        <w:rPr>
          <w:rFonts w:ascii="Arial" w:hAnsi="Arial" w:cs="Arial"/>
          <w:noProof/>
        </w:rPr>
        <w:t xml:space="preserve"> your application. </w:t>
      </w:r>
    </w:p>
    <w:p w14:paraId="6EB13448" w14:textId="77777777" w:rsidR="00AB13DE" w:rsidRDefault="00AB13DE" w:rsidP="00AB13DE">
      <w:pPr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075"/>
      </w:tblGrid>
      <w:tr w:rsidR="00AB13DE" w14:paraId="478F1C29" w14:textId="77777777" w:rsidTr="00F97310">
        <w:tc>
          <w:tcPr>
            <w:tcW w:w="9075" w:type="dxa"/>
          </w:tcPr>
          <w:p w14:paraId="65FD7D2E" w14:textId="77777777" w:rsidR="00AB13DE" w:rsidRDefault="00AB13DE" w:rsidP="00AB13DE">
            <w:pPr>
              <w:rPr>
                <w:rFonts w:ascii="Arial" w:hAnsi="Arial" w:cs="Arial"/>
                <w:noProof/>
              </w:rPr>
            </w:pPr>
          </w:p>
          <w:p w14:paraId="008EF036" w14:textId="77777777" w:rsidR="00AB13DE" w:rsidRDefault="00AB13DE" w:rsidP="00AB13DE">
            <w:pPr>
              <w:rPr>
                <w:rFonts w:ascii="Arial" w:hAnsi="Arial" w:cs="Arial"/>
                <w:noProof/>
              </w:rPr>
            </w:pPr>
          </w:p>
          <w:p w14:paraId="06A1F939" w14:textId="77777777" w:rsidR="00AB13DE" w:rsidRDefault="00AB13DE" w:rsidP="00AB13DE">
            <w:pPr>
              <w:rPr>
                <w:rFonts w:ascii="Arial" w:hAnsi="Arial" w:cs="Arial"/>
                <w:noProof/>
              </w:rPr>
            </w:pPr>
          </w:p>
          <w:p w14:paraId="0EE2BCA1" w14:textId="77777777" w:rsidR="00AB13DE" w:rsidRDefault="00AB13DE" w:rsidP="00AB13DE">
            <w:pPr>
              <w:rPr>
                <w:rFonts w:ascii="Arial" w:hAnsi="Arial" w:cs="Arial"/>
                <w:noProof/>
              </w:rPr>
            </w:pPr>
          </w:p>
          <w:p w14:paraId="2B6B1EF3" w14:textId="77777777" w:rsidR="00AB13DE" w:rsidRDefault="00AB13DE" w:rsidP="00AB13DE">
            <w:pPr>
              <w:rPr>
                <w:rFonts w:ascii="Arial" w:hAnsi="Arial" w:cs="Arial"/>
              </w:rPr>
            </w:pPr>
          </w:p>
        </w:tc>
      </w:tr>
    </w:tbl>
    <w:p w14:paraId="26B48B7D" w14:textId="6D9F0857" w:rsidR="00C12991" w:rsidRDefault="00C12991" w:rsidP="00B90FB8">
      <w:pPr>
        <w:rPr>
          <w:rFonts w:ascii="Arial" w:hAnsi="Arial" w:cs="Arial"/>
          <w:bCs/>
        </w:rPr>
      </w:pPr>
    </w:p>
    <w:p w14:paraId="090FE3BA" w14:textId="711CD3A8" w:rsidR="00B90FB8" w:rsidRPr="00B90FB8" w:rsidRDefault="00B90FB8" w:rsidP="00B90FB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2.4 </w:t>
      </w:r>
      <w:r w:rsidR="000D29BE">
        <w:rPr>
          <w:rFonts w:ascii="Arial" w:hAnsi="Arial" w:cs="Arial"/>
          <w:bCs/>
        </w:rPr>
        <w:t xml:space="preserve">Value of grant requested.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481"/>
        <w:gridCol w:w="4457"/>
      </w:tblGrid>
      <w:tr w:rsidR="00805DB2" w14:paraId="3CFCF5D3" w14:textId="77777777" w:rsidTr="000D29BE">
        <w:tc>
          <w:tcPr>
            <w:tcW w:w="4481" w:type="dxa"/>
            <w:tcBorders>
              <w:top w:val="nil"/>
              <w:left w:val="nil"/>
              <w:bottom w:val="nil"/>
            </w:tcBorders>
          </w:tcPr>
          <w:p w14:paraId="0F87FEAA" w14:textId="494F1117" w:rsidR="00805DB2" w:rsidRDefault="000D29BE" w:rsidP="00805DB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much will your project cost</w:t>
            </w:r>
            <w:r w:rsidR="00805DB2" w:rsidRPr="00864810">
              <w:rPr>
                <w:rFonts w:ascii="Arial" w:hAnsi="Arial" w:cs="Arial"/>
                <w:b/>
                <w:caps/>
              </w:rPr>
              <w:t xml:space="preserve">: </w:t>
            </w:r>
          </w:p>
        </w:tc>
        <w:tc>
          <w:tcPr>
            <w:tcW w:w="4457" w:type="dxa"/>
          </w:tcPr>
          <w:p w14:paraId="6F41739B" w14:textId="77777777" w:rsidR="00805DB2" w:rsidRDefault="00805DB2" w:rsidP="00C12991">
            <w:pPr>
              <w:rPr>
                <w:rFonts w:ascii="Arial" w:hAnsi="Arial" w:cs="Arial"/>
                <w:bCs/>
              </w:rPr>
            </w:pPr>
          </w:p>
        </w:tc>
      </w:tr>
      <w:tr w:rsidR="000D29BE" w14:paraId="49F7A660" w14:textId="77777777" w:rsidTr="000D29BE">
        <w:tc>
          <w:tcPr>
            <w:tcW w:w="4481" w:type="dxa"/>
            <w:tcBorders>
              <w:top w:val="nil"/>
              <w:left w:val="nil"/>
              <w:bottom w:val="nil"/>
            </w:tcBorders>
          </w:tcPr>
          <w:p w14:paraId="696E5E45" w14:textId="536892F1" w:rsidR="000D29BE" w:rsidRPr="00864810" w:rsidRDefault="000D29BE" w:rsidP="00805DB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much money are you requesting:</w:t>
            </w:r>
          </w:p>
        </w:tc>
        <w:tc>
          <w:tcPr>
            <w:tcW w:w="4457" w:type="dxa"/>
          </w:tcPr>
          <w:p w14:paraId="4A235EC6" w14:textId="77777777" w:rsidR="000D29BE" w:rsidRDefault="000D29BE" w:rsidP="00C12991">
            <w:pPr>
              <w:rPr>
                <w:rFonts w:ascii="Arial" w:hAnsi="Arial" w:cs="Arial"/>
                <w:bCs/>
              </w:rPr>
            </w:pPr>
          </w:p>
        </w:tc>
      </w:tr>
      <w:tr w:rsidR="00590D76" w14:paraId="15D56032" w14:textId="77777777" w:rsidTr="000D29BE">
        <w:tc>
          <w:tcPr>
            <w:tcW w:w="4481" w:type="dxa"/>
            <w:tcBorders>
              <w:top w:val="nil"/>
              <w:left w:val="nil"/>
              <w:bottom w:val="nil"/>
            </w:tcBorders>
          </w:tcPr>
          <w:p w14:paraId="5041B2D8" w14:textId="274FD68E" w:rsidR="00590D76" w:rsidRDefault="00A25BF3" w:rsidP="00805DB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you have match funding</w:t>
            </w:r>
            <w:r w:rsidR="006302B1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please note </w:t>
            </w:r>
          </w:p>
          <w:p w14:paraId="67798F2F" w14:textId="75A3C880" w:rsidR="00A25BF3" w:rsidRDefault="00A25BF3" w:rsidP="00805DB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source or sources here</w:t>
            </w:r>
            <w:r w:rsidR="006302B1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4457" w:type="dxa"/>
          </w:tcPr>
          <w:p w14:paraId="3D76E8FF" w14:textId="77777777" w:rsidR="00590D76" w:rsidRDefault="00590D76" w:rsidP="00C12991">
            <w:pPr>
              <w:rPr>
                <w:rFonts w:ascii="Arial" w:hAnsi="Arial" w:cs="Arial"/>
                <w:bCs/>
              </w:rPr>
            </w:pPr>
          </w:p>
        </w:tc>
      </w:tr>
    </w:tbl>
    <w:p w14:paraId="265442B0" w14:textId="0F4CF79B" w:rsidR="000D29BE" w:rsidRDefault="000D29BE">
      <w:pPr>
        <w:rPr>
          <w:rFonts w:ascii="Arial" w:hAnsi="Arial" w:cs="Arial"/>
          <w:b/>
          <w:caps/>
        </w:rPr>
      </w:pPr>
    </w:p>
    <w:p w14:paraId="16C3A9E9" w14:textId="04AA52E0" w:rsidR="004D04C1" w:rsidRPr="004D04C1" w:rsidRDefault="004D04C1">
      <w:pPr>
        <w:rPr>
          <w:rFonts w:ascii="Arial" w:hAnsi="Arial" w:cs="Arial"/>
          <w:bCs/>
        </w:rPr>
      </w:pPr>
      <w:r>
        <w:rPr>
          <w:rFonts w:ascii="Arial" w:hAnsi="Arial" w:cs="Arial"/>
          <w:bCs/>
          <w:caps/>
        </w:rPr>
        <w:t>(</w:t>
      </w:r>
      <w:r>
        <w:rPr>
          <w:rFonts w:ascii="Arial" w:hAnsi="Arial" w:cs="Arial"/>
          <w:bCs/>
        </w:rPr>
        <w:t>Please note maximum grant is £200)</w:t>
      </w:r>
    </w:p>
    <w:p w14:paraId="5EE6DB69" w14:textId="64D6FA7C" w:rsidR="00DC5489" w:rsidRDefault="00DC5489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2C8BAB8E" w14:textId="1968A74C" w:rsidR="00963416" w:rsidRPr="003D6845" w:rsidRDefault="005E73E9">
      <w:pPr>
        <w:rPr>
          <w:rFonts w:ascii="Arial" w:hAnsi="Arial" w:cs="Arial"/>
          <w:b/>
        </w:rPr>
      </w:pPr>
      <w:r w:rsidRPr="003D6845">
        <w:rPr>
          <w:rFonts w:ascii="Arial" w:hAnsi="Arial" w:cs="Arial"/>
          <w:b/>
          <w:caps/>
        </w:rPr>
        <w:lastRenderedPageBreak/>
        <w:t xml:space="preserve">Section </w:t>
      </w:r>
      <w:r w:rsidR="004D38B2">
        <w:rPr>
          <w:rFonts w:ascii="Arial" w:hAnsi="Arial" w:cs="Arial"/>
          <w:b/>
          <w:caps/>
        </w:rPr>
        <w:t>3</w:t>
      </w:r>
      <w:r w:rsidRPr="003D6845">
        <w:rPr>
          <w:rFonts w:ascii="Arial" w:hAnsi="Arial" w:cs="Arial"/>
          <w:b/>
          <w:caps/>
        </w:rPr>
        <w:t xml:space="preserve">: </w:t>
      </w:r>
      <w:r w:rsidR="00392241" w:rsidRPr="003D6845">
        <w:rPr>
          <w:rFonts w:ascii="Arial" w:hAnsi="Arial" w:cs="Arial"/>
          <w:b/>
        </w:rPr>
        <w:t>Signature</w:t>
      </w:r>
    </w:p>
    <w:p w14:paraId="05412920" w14:textId="77777777" w:rsidR="00AF6385" w:rsidRDefault="00AF6385" w:rsidP="00BC4E5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867"/>
      </w:tblGrid>
      <w:tr w:rsidR="005902A6" w14:paraId="1EEA36AC" w14:textId="77777777" w:rsidTr="00D6242D">
        <w:tc>
          <w:tcPr>
            <w:tcW w:w="2235" w:type="dxa"/>
          </w:tcPr>
          <w:p w14:paraId="2FD36F7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066" w:type="dxa"/>
          </w:tcPr>
          <w:p w14:paraId="5D68F775" w14:textId="77777777" w:rsidR="005902A6" w:rsidRDefault="005902A6" w:rsidP="008B656E">
            <w:pPr>
              <w:spacing w:before="240" w:after="240"/>
            </w:pPr>
          </w:p>
        </w:tc>
      </w:tr>
      <w:tr w:rsidR="005902A6" w14:paraId="01F672DC" w14:textId="77777777" w:rsidTr="00D6242D">
        <w:tc>
          <w:tcPr>
            <w:tcW w:w="2235" w:type="dxa"/>
          </w:tcPr>
          <w:p w14:paraId="1A401EEE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066" w:type="dxa"/>
          </w:tcPr>
          <w:p w14:paraId="28EF5E03" w14:textId="77777777" w:rsidR="005902A6" w:rsidRDefault="005902A6" w:rsidP="008B656E">
            <w:pPr>
              <w:spacing w:before="240" w:after="240"/>
            </w:pPr>
          </w:p>
        </w:tc>
      </w:tr>
      <w:tr w:rsidR="005902A6" w14:paraId="48A5310C" w14:textId="77777777" w:rsidTr="00D6242D">
        <w:tc>
          <w:tcPr>
            <w:tcW w:w="2235" w:type="dxa"/>
          </w:tcPr>
          <w:p w14:paraId="66A10643" w14:textId="77777777" w:rsidR="005902A6" w:rsidRDefault="005902A6" w:rsidP="008B656E">
            <w:pPr>
              <w:spacing w:before="240" w:after="240"/>
            </w:pPr>
            <w:r w:rsidRPr="008B65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66" w:type="dxa"/>
          </w:tcPr>
          <w:p w14:paraId="4A7A15DA" w14:textId="77777777" w:rsidR="005902A6" w:rsidRDefault="005902A6" w:rsidP="008B656E">
            <w:pPr>
              <w:spacing w:before="240" w:after="240"/>
            </w:pPr>
          </w:p>
        </w:tc>
      </w:tr>
    </w:tbl>
    <w:p w14:paraId="2CB9DCDF" w14:textId="5DE75109" w:rsidR="000260A0" w:rsidRDefault="000260A0" w:rsidP="00242A28">
      <w:pPr>
        <w:rPr>
          <w:rFonts w:ascii="Helv" w:hAnsi="Helv" w:cs="Helv"/>
          <w:b/>
          <w:color w:val="000000"/>
        </w:rPr>
      </w:pPr>
    </w:p>
    <w:p w14:paraId="484E3C56" w14:textId="76A76FF3" w:rsidR="009B6484" w:rsidRDefault="009B6484" w:rsidP="009B6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Pr="00F630BD">
        <w:rPr>
          <w:rFonts w:ascii="Arial" w:hAnsi="Arial" w:cs="Arial"/>
        </w:rPr>
        <w:t xml:space="preserve"> return </w:t>
      </w:r>
      <w:r>
        <w:rPr>
          <w:rFonts w:ascii="Arial" w:hAnsi="Arial" w:cs="Arial"/>
        </w:rPr>
        <w:t xml:space="preserve">the completed application form and any supporting documents to the email address below.  If an </w:t>
      </w:r>
      <w:r w:rsidR="00D901D8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return is not </w:t>
      </w:r>
      <w:proofErr w:type="gramStart"/>
      <w:r>
        <w:rPr>
          <w:rFonts w:ascii="Arial" w:hAnsi="Arial" w:cs="Arial"/>
        </w:rPr>
        <w:t>possible</w:t>
      </w:r>
      <w:proofErr w:type="gramEnd"/>
      <w:r>
        <w:rPr>
          <w:rFonts w:ascii="Arial" w:hAnsi="Arial" w:cs="Arial"/>
        </w:rPr>
        <w:t xml:space="preserve"> please contact us by phone. </w:t>
      </w:r>
    </w:p>
    <w:p w14:paraId="715B0F94" w14:textId="7C6D88DA" w:rsidR="000260A0" w:rsidRDefault="000260A0" w:rsidP="00242A28">
      <w:pPr>
        <w:rPr>
          <w:rFonts w:ascii="Helv" w:hAnsi="Helv" w:cs="Helv"/>
          <w:b/>
          <w:color w:val="000000"/>
        </w:rPr>
      </w:pPr>
    </w:p>
    <w:p w14:paraId="40C597ED" w14:textId="77777777" w:rsidR="00CA02AF" w:rsidRDefault="00CA02AF" w:rsidP="00242A28">
      <w:pPr>
        <w:rPr>
          <w:rFonts w:ascii="Helv" w:hAnsi="Helv" w:cs="Helv"/>
          <w:b/>
          <w:color w:val="000000"/>
        </w:rPr>
      </w:pPr>
    </w:p>
    <w:p w14:paraId="0E855CFC" w14:textId="77777777" w:rsidR="00CA02AF" w:rsidRDefault="00CA02AF" w:rsidP="00242A28">
      <w:pPr>
        <w:rPr>
          <w:rFonts w:ascii="Helv" w:hAnsi="Helv" w:cs="Helv"/>
          <w:b/>
          <w:color w:val="000000"/>
        </w:rPr>
      </w:pPr>
    </w:p>
    <w:p w14:paraId="11281CB1" w14:textId="77623B2E" w:rsidR="009B6484" w:rsidRDefault="009B6484" w:rsidP="00242A28">
      <w:pPr>
        <w:rPr>
          <w:rFonts w:ascii="Helv" w:hAnsi="Helv" w:cs="Helv"/>
          <w:b/>
          <w:color w:val="000000"/>
        </w:rPr>
      </w:pPr>
      <w:r>
        <w:rPr>
          <w:rFonts w:ascii="Helv" w:hAnsi="Helv" w:cs="Helv"/>
          <w:b/>
          <w:color w:val="000000"/>
        </w:rPr>
        <w:t>Supporting Document</w:t>
      </w:r>
      <w:r w:rsidR="008B2326">
        <w:rPr>
          <w:rFonts w:ascii="Helv" w:hAnsi="Helv" w:cs="Helv"/>
          <w:b/>
          <w:color w:val="000000"/>
        </w:rPr>
        <w:t xml:space="preserve"> checklist</w:t>
      </w:r>
      <w:r>
        <w:rPr>
          <w:rFonts w:ascii="Helv" w:hAnsi="Helv" w:cs="Helv"/>
          <w:b/>
          <w:color w:val="000000"/>
        </w:rPr>
        <w:t xml:space="preserve">: </w:t>
      </w:r>
    </w:p>
    <w:p w14:paraId="586D55E3" w14:textId="77777777" w:rsidR="007A07D6" w:rsidRDefault="007A07D6" w:rsidP="005B614B">
      <w:pPr>
        <w:jc w:val="center"/>
        <w:rPr>
          <w:rFonts w:ascii="Helv" w:hAnsi="Helv" w:cs="Helv"/>
          <w:b/>
          <w:color w:val="000000"/>
        </w:rPr>
      </w:pPr>
    </w:p>
    <w:p w14:paraId="56F4219C" w14:textId="4D6E477E" w:rsidR="000501B4" w:rsidRDefault="00000000" w:rsidP="000501B4">
      <w:pPr>
        <w:rPr>
          <w:rFonts w:ascii="Helv" w:hAnsi="Helv" w:cs="Helv"/>
          <w:color w:val="000000"/>
        </w:rPr>
      </w:pPr>
      <w:sdt>
        <w:sdtPr>
          <w:rPr>
            <w:rFonts w:ascii="Helv" w:hAnsi="Helv" w:cs="Helv"/>
            <w:color w:val="000000" w:themeColor="text1"/>
          </w:rPr>
          <w:id w:val="-1219200189"/>
          <w:placeholder>
            <w:docPart w:val="58538B68843141F7A68A73B6F9CFB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9A0">
            <w:rPr>
              <w:rFonts w:ascii="MS Gothic" w:eastAsia="MS Gothic" w:hAnsi="MS Gothic" w:cs="Helv" w:hint="eastAsia"/>
              <w:color w:val="000000" w:themeColor="text1"/>
            </w:rPr>
            <w:t>☐</w:t>
          </w:r>
        </w:sdtContent>
      </w:sdt>
      <w:r w:rsidR="004069A0">
        <w:rPr>
          <w:rFonts w:ascii="Helv" w:hAnsi="Helv" w:cs="Helv"/>
          <w:color w:val="000000"/>
        </w:rPr>
        <w:tab/>
      </w:r>
      <w:r w:rsidR="00972239">
        <w:rPr>
          <w:rFonts w:ascii="Helv" w:hAnsi="Helv" w:cs="Helv"/>
          <w:color w:val="000000"/>
        </w:rPr>
        <w:t>C</w:t>
      </w:r>
      <w:r w:rsidR="008B2326">
        <w:rPr>
          <w:rFonts w:ascii="Helv" w:hAnsi="Helv" w:cs="Helv"/>
          <w:color w:val="000000"/>
        </w:rPr>
        <w:t>opy of the group’s (or affiliated group’s)</w:t>
      </w:r>
      <w:r w:rsidR="004069A0">
        <w:rPr>
          <w:rFonts w:ascii="Helv" w:hAnsi="Helv" w:cs="Helv"/>
          <w:color w:val="000000"/>
        </w:rPr>
        <w:t xml:space="preserve"> </w:t>
      </w:r>
      <w:r w:rsidR="008B2326">
        <w:rPr>
          <w:rFonts w:ascii="Helv" w:hAnsi="Helv" w:cs="Helv"/>
          <w:color w:val="000000"/>
        </w:rPr>
        <w:t xml:space="preserve">Constitution, or Memorandum and </w:t>
      </w:r>
      <w:r w:rsidR="004069A0">
        <w:rPr>
          <w:rFonts w:ascii="Helv" w:hAnsi="Helv" w:cs="Helv"/>
          <w:color w:val="000000"/>
        </w:rPr>
        <w:tab/>
      </w:r>
      <w:r w:rsidR="008B2326">
        <w:rPr>
          <w:rFonts w:ascii="Helv" w:hAnsi="Helv" w:cs="Helv"/>
          <w:color w:val="000000"/>
        </w:rPr>
        <w:t>Articles</w:t>
      </w:r>
      <w:r w:rsidR="00D05D5D">
        <w:rPr>
          <w:rFonts w:ascii="Helv" w:hAnsi="Helv" w:cs="Helv"/>
          <w:color w:val="000000"/>
        </w:rPr>
        <w:t>; or</w:t>
      </w:r>
    </w:p>
    <w:p w14:paraId="29B80EE6" w14:textId="2AC9CA5F" w:rsidR="00972239" w:rsidRPr="00242A28" w:rsidRDefault="00000000" w:rsidP="000501B4">
      <w:pPr>
        <w:rPr>
          <w:rFonts w:ascii="Helv" w:hAnsi="Helv" w:cs="Helv"/>
          <w:color w:val="000000"/>
        </w:rPr>
      </w:pPr>
      <w:sdt>
        <w:sdtPr>
          <w:rPr>
            <w:rFonts w:ascii="Helv" w:hAnsi="Helv" w:cs="Helv"/>
            <w:color w:val="000000" w:themeColor="text1"/>
          </w:rPr>
          <w:id w:val="65849219"/>
          <w:placeholder>
            <w:docPart w:val="D89CB7B118D74BC983F3012B0BD481D2"/>
          </w:placeholder>
        </w:sdtPr>
        <w:sdtContent>
          <w:r w:rsidR="004069A0" w:rsidRPr="59C90319">
            <w:rPr>
              <w:rFonts w:ascii="MS Gothic" w:eastAsia="MS Gothic" w:hAnsi="MS Gothic" w:cs="Helv"/>
              <w:color w:val="000000" w:themeColor="text1"/>
            </w:rPr>
            <w:t>☐</w:t>
          </w:r>
        </w:sdtContent>
      </w:sdt>
      <w:r w:rsidR="004069A0">
        <w:rPr>
          <w:rFonts w:ascii="Helv" w:hAnsi="Helv" w:cs="Helv"/>
          <w:color w:val="000000"/>
        </w:rPr>
        <w:tab/>
      </w:r>
      <w:r w:rsidR="00972239" w:rsidRPr="59C90319">
        <w:rPr>
          <w:rFonts w:ascii="Helv" w:hAnsi="Helv" w:cs="Helv"/>
          <w:color w:val="000000" w:themeColor="text1"/>
        </w:rPr>
        <w:t>Conf</w:t>
      </w:r>
      <w:r w:rsidR="215E2067" w:rsidRPr="59C90319">
        <w:rPr>
          <w:rFonts w:ascii="Helv" w:hAnsi="Helv" w:cs="Helv"/>
          <w:color w:val="000000" w:themeColor="text1"/>
        </w:rPr>
        <w:t>i</w:t>
      </w:r>
      <w:r w:rsidR="00972239" w:rsidRPr="59C90319">
        <w:rPr>
          <w:rFonts w:ascii="Helv" w:hAnsi="Helv" w:cs="Helv"/>
          <w:color w:val="000000" w:themeColor="text1"/>
        </w:rPr>
        <w:t>rmation of affiliation to constituted group</w:t>
      </w:r>
    </w:p>
    <w:p w14:paraId="2DB111D2" w14:textId="77777777" w:rsidR="00972239" w:rsidRDefault="00972239" w:rsidP="000501B4">
      <w:pPr>
        <w:rPr>
          <w:rFonts w:ascii="Helv" w:hAnsi="Helv" w:cs="Helv"/>
          <w:color w:val="000000"/>
        </w:rPr>
      </w:pPr>
    </w:p>
    <w:p w14:paraId="569A6A48" w14:textId="77777777" w:rsidR="00972239" w:rsidRDefault="00972239" w:rsidP="000501B4">
      <w:pPr>
        <w:rPr>
          <w:rFonts w:ascii="Helv" w:hAnsi="Helv" w:cs="Helv"/>
          <w:color w:val="000000"/>
        </w:rPr>
      </w:pPr>
    </w:p>
    <w:p w14:paraId="6EBA34BC" w14:textId="7C8A95CE" w:rsidR="00242A28" w:rsidRDefault="00AC4472" w:rsidP="000501B4">
      <w:pPr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>Buchan</w:t>
      </w:r>
      <w:r w:rsidR="000501B4" w:rsidRPr="00242A28">
        <w:rPr>
          <w:rFonts w:ascii="Helv" w:hAnsi="Helv" w:cs="Helv"/>
          <w:color w:val="000000"/>
        </w:rPr>
        <w:t xml:space="preserve"> Area </w:t>
      </w:r>
      <w:r>
        <w:rPr>
          <w:rFonts w:ascii="Helv" w:hAnsi="Helv" w:cs="Helv"/>
          <w:color w:val="000000"/>
        </w:rPr>
        <w:t>Manger’s Team</w:t>
      </w:r>
      <w:r w:rsidR="000501B4" w:rsidRPr="00242A28">
        <w:rPr>
          <w:rFonts w:ascii="Helv" w:hAnsi="Helv" w:cs="Helv"/>
          <w:color w:val="000000"/>
        </w:rPr>
        <w:t xml:space="preserve">: </w:t>
      </w:r>
    </w:p>
    <w:p w14:paraId="7886130B" w14:textId="697AE743" w:rsidR="000501B4" w:rsidRDefault="00000000" w:rsidP="000501B4">
      <w:pPr>
        <w:rPr>
          <w:rFonts w:ascii="Helv" w:hAnsi="Helv" w:cs="Helv"/>
          <w:color w:val="000000"/>
        </w:rPr>
      </w:pPr>
      <w:hyperlink r:id="rId12" w:history="1">
        <w:r w:rsidR="00350DC3" w:rsidRPr="007637C2">
          <w:rPr>
            <w:rStyle w:val="Hyperlink"/>
            <w:rFonts w:ascii="Helv" w:hAnsi="Helv" w:cs="Helv"/>
          </w:rPr>
          <w:t>buchan@aberdeenshire.gov.uk</w:t>
        </w:r>
      </w:hyperlink>
    </w:p>
    <w:p w14:paraId="2B06E536" w14:textId="63797A77" w:rsidR="009B6484" w:rsidRPr="00242A28" w:rsidRDefault="009B6484" w:rsidP="000501B4">
      <w:pPr>
        <w:rPr>
          <w:rFonts w:ascii="Helv" w:hAnsi="Helv" w:cs="Helv"/>
          <w:color w:val="000000"/>
          <w:sz w:val="22"/>
          <w:szCs w:val="22"/>
        </w:rPr>
      </w:pPr>
      <w:r>
        <w:rPr>
          <w:rFonts w:ascii="Helv" w:hAnsi="Helv" w:cs="Helv"/>
          <w:color w:val="000000"/>
        </w:rPr>
        <w:t>01467 537259</w:t>
      </w:r>
    </w:p>
    <w:p w14:paraId="4A958BD9" w14:textId="77777777" w:rsidR="000501B4" w:rsidRPr="00242A28" w:rsidRDefault="000501B4" w:rsidP="000501B4">
      <w:pPr>
        <w:rPr>
          <w:rFonts w:ascii="Helv" w:hAnsi="Helv" w:cs="Helv"/>
          <w:color w:val="000000"/>
        </w:rPr>
      </w:pPr>
    </w:p>
    <w:p w14:paraId="1797025B" w14:textId="0ECC4D81" w:rsidR="0074240B" w:rsidRDefault="0074240B" w:rsidP="005B614B">
      <w:pPr>
        <w:jc w:val="center"/>
        <w:rPr>
          <w:rFonts w:ascii="Helv" w:hAnsi="Helv" w:cs="Helv"/>
          <w:b/>
          <w:color w:val="000000"/>
          <w:u w:val="single"/>
        </w:rPr>
      </w:pPr>
    </w:p>
    <w:p w14:paraId="4EC5FE6B" w14:textId="139B3D83" w:rsidR="00C44B7D" w:rsidRPr="00242A28" w:rsidRDefault="00D05D5D" w:rsidP="00C44B7D">
      <w:pPr>
        <w:rPr>
          <w:rFonts w:ascii="Helv" w:hAnsi="Helv" w:cs="Helv"/>
          <w:b/>
          <w:color w:val="000000"/>
          <w:u w:val="single"/>
        </w:rPr>
      </w:pPr>
      <w:r>
        <w:rPr>
          <w:rFonts w:ascii="Helv" w:hAnsi="Helv" w:cs="Helv"/>
          <w:b/>
          <w:color w:val="000000"/>
        </w:rPr>
        <w:t xml:space="preserve">Please read the </w:t>
      </w:r>
      <w:hyperlink r:id="rId13" w:history="1">
        <w:r w:rsidRPr="006433E5">
          <w:rPr>
            <w:rStyle w:val="Hyperlink"/>
            <w:rFonts w:ascii="Helv" w:hAnsi="Helv" w:cs="Helv"/>
            <w:b/>
          </w:rPr>
          <w:t>Privacy Notice</w:t>
        </w:r>
      </w:hyperlink>
      <w:r>
        <w:rPr>
          <w:rFonts w:ascii="Helv" w:hAnsi="Helv" w:cs="Helv"/>
          <w:b/>
          <w:color w:val="000000"/>
        </w:rPr>
        <w:t xml:space="preserve"> </w:t>
      </w:r>
      <w:r w:rsidR="00E54126">
        <w:rPr>
          <w:rFonts w:ascii="Helv" w:hAnsi="Helv" w:cs="Helv"/>
          <w:b/>
          <w:color w:val="000000"/>
        </w:rPr>
        <w:t xml:space="preserve">for information about how we process your personal information. </w:t>
      </w:r>
    </w:p>
    <w:p w14:paraId="17421721" w14:textId="77777777" w:rsidR="0074240B" w:rsidRDefault="0074240B" w:rsidP="005B614B">
      <w:pPr>
        <w:jc w:val="center"/>
        <w:rPr>
          <w:rFonts w:ascii="Helv" w:hAnsi="Helv" w:cs="Helv"/>
          <w:b/>
          <w:color w:val="000000"/>
        </w:rPr>
      </w:pPr>
    </w:p>
    <w:p w14:paraId="5D7E1E0F" w14:textId="77777777" w:rsidR="0074240B" w:rsidRPr="00A350E4" w:rsidRDefault="0074240B" w:rsidP="005B614B">
      <w:pPr>
        <w:jc w:val="center"/>
        <w:rPr>
          <w:rFonts w:ascii="Helv" w:hAnsi="Helv" w:cs="Helv"/>
          <w:b/>
          <w:color w:val="000000"/>
          <w:sz w:val="18"/>
          <w:szCs w:val="18"/>
        </w:rPr>
      </w:pPr>
    </w:p>
    <w:p w14:paraId="4A5413D1" w14:textId="77777777" w:rsidR="0074240B" w:rsidRPr="00A350E4" w:rsidRDefault="0074240B" w:rsidP="00A350E4">
      <w:pPr>
        <w:ind w:left="-851"/>
        <w:rPr>
          <w:rFonts w:ascii="Helv" w:hAnsi="Helv" w:cs="Helv"/>
          <w:b/>
          <w:color w:val="000000"/>
          <w:sz w:val="18"/>
          <w:szCs w:val="18"/>
        </w:rPr>
      </w:pPr>
      <w:r w:rsidRPr="00A350E4">
        <w:rPr>
          <w:rFonts w:ascii="Helv" w:hAnsi="Helv" w:cs="Helv"/>
          <w:b/>
          <w:color w:val="000000"/>
          <w:sz w:val="18"/>
          <w:szCs w:val="18"/>
        </w:rPr>
        <w:t>For office use only</w:t>
      </w:r>
    </w:p>
    <w:p w14:paraId="1689281F" w14:textId="77777777" w:rsidR="0074240B" w:rsidRDefault="0074240B" w:rsidP="00A350E4">
      <w:pPr>
        <w:ind w:left="-851"/>
        <w:jc w:val="center"/>
        <w:rPr>
          <w:rFonts w:ascii="Helv" w:hAnsi="Helv" w:cs="Helv"/>
          <w:b/>
          <w:color w:val="000000"/>
        </w:rPr>
      </w:pPr>
    </w:p>
    <w:p w14:paraId="26D4F605" w14:textId="77777777" w:rsidR="00A350E4" w:rsidRPr="00A350E4" w:rsidRDefault="00A350E4" w:rsidP="00A350E4">
      <w:pPr>
        <w:ind w:left="-851"/>
        <w:rPr>
          <w:rFonts w:ascii="Helv" w:hAnsi="Helv" w:cs="Helv"/>
          <w:bCs/>
          <w:color w:val="000000"/>
          <w:sz w:val="20"/>
          <w:szCs w:val="20"/>
        </w:rPr>
      </w:pPr>
      <w:r w:rsidRPr="00A350E4">
        <w:rPr>
          <w:rFonts w:ascii="Helv" w:hAnsi="Helv" w:cs="Helv"/>
          <w:bCs/>
          <w:color w:val="000000"/>
          <w:sz w:val="20"/>
          <w:szCs w:val="20"/>
        </w:rPr>
        <w:t>Award amount:</w:t>
      </w:r>
    </w:p>
    <w:p w14:paraId="52EEDF9A" w14:textId="77777777" w:rsidR="00A350E4" w:rsidRPr="00A350E4" w:rsidRDefault="00A350E4" w:rsidP="00A350E4">
      <w:pPr>
        <w:ind w:left="-851"/>
        <w:rPr>
          <w:rFonts w:ascii="Helv" w:hAnsi="Helv" w:cs="Helv"/>
          <w:bCs/>
          <w:color w:val="000000"/>
          <w:sz w:val="20"/>
          <w:szCs w:val="20"/>
        </w:rPr>
      </w:pPr>
    </w:p>
    <w:p w14:paraId="31050338" w14:textId="77777777" w:rsidR="00A350E4" w:rsidRPr="00A350E4" w:rsidRDefault="00A350E4" w:rsidP="00A350E4">
      <w:pPr>
        <w:ind w:left="-851"/>
        <w:rPr>
          <w:rFonts w:ascii="Helv" w:hAnsi="Helv" w:cs="Helv"/>
          <w:bCs/>
          <w:color w:val="000000"/>
          <w:sz w:val="20"/>
          <w:szCs w:val="20"/>
        </w:rPr>
      </w:pPr>
      <w:r w:rsidRPr="00A350E4">
        <w:rPr>
          <w:rFonts w:ascii="Helv" w:hAnsi="Helv" w:cs="Helv"/>
          <w:bCs/>
          <w:color w:val="000000"/>
          <w:sz w:val="20"/>
          <w:szCs w:val="20"/>
        </w:rPr>
        <w:t>Authorised by:</w:t>
      </w:r>
    </w:p>
    <w:p w14:paraId="285940E1" w14:textId="77777777" w:rsidR="00A350E4" w:rsidRPr="00A350E4" w:rsidRDefault="00A350E4" w:rsidP="00A350E4">
      <w:pPr>
        <w:ind w:left="-851"/>
        <w:rPr>
          <w:rFonts w:ascii="Helv" w:hAnsi="Helv" w:cs="Helv"/>
          <w:bCs/>
          <w:color w:val="000000"/>
          <w:sz w:val="20"/>
          <w:szCs w:val="20"/>
        </w:rPr>
      </w:pPr>
    </w:p>
    <w:p w14:paraId="031AC0CC" w14:textId="77777777" w:rsidR="00436A1C" w:rsidRDefault="00A350E4" w:rsidP="00A350E4">
      <w:pPr>
        <w:ind w:left="-851"/>
        <w:rPr>
          <w:rFonts w:ascii="Helv" w:hAnsi="Helv" w:cs="Helv"/>
          <w:bCs/>
          <w:color w:val="000000"/>
          <w:sz w:val="20"/>
          <w:szCs w:val="20"/>
        </w:rPr>
      </w:pPr>
      <w:r w:rsidRPr="00A350E4">
        <w:rPr>
          <w:rFonts w:ascii="Helv" w:hAnsi="Helv" w:cs="Helv"/>
          <w:bCs/>
          <w:color w:val="000000"/>
          <w:sz w:val="20"/>
          <w:szCs w:val="20"/>
        </w:rPr>
        <w:t>Date sent to</w:t>
      </w:r>
      <w:r>
        <w:rPr>
          <w:rFonts w:ascii="Helv" w:hAnsi="Helv" w:cs="Helv"/>
          <w:bCs/>
          <w:color w:val="000000"/>
          <w:sz w:val="20"/>
          <w:szCs w:val="20"/>
        </w:rPr>
        <w:t xml:space="preserve"> </w:t>
      </w:r>
      <w:r w:rsidRPr="00A350E4">
        <w:rPr>
          <w:rFonts w:ascii="Helv" w:hAnsi="Helv" w:cs="Helv"/>
          <w:bCs/>
          <w:color w:val="000000"/>
          <w:sz w:val="20"/>
          <w:szCs w:val="20"/>
        </w:rPr>
        <w:t>Finance:</w:t>
      </w:r>
    </w:p>
    <w:p w14:paraId="34630968" w14:textId="77777777" w:rsidR="00BD21F8" w:rsidRDefault="00BD21F8" w:rsidP="00980000">
      <w:pPr>
        <w:rPr>
          <w:rFonts w:ascii="Helv" w:hAnsi="Helv" w:cs="Helv"/>
          <w:bCs/>
          <w:color w:val="000000"/>
          <w:sz w:val="20"/>
          <w:szCs w:val="20"/>
        </w:rPr>
      </w:pPr>
    </w:p>
    <w:p w14:paraId="566CB692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23A4DD13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06C1FA2C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5AA71C69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57F9CB59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24FB020E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4C8A9C11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p w14:paraId="7C920EDD" w14:textId="77777777" w:rsidR="00BD21F8" w:rsidRDefault="00BD21F8" w:rsidP="001419C3">
      <w:pPr>
        <w:jc w:val="center"/>
        <w:rPr>
          <w:rFonts w:ascii="Helv" w:hAnsi="Helv" w:cs="Helv"/>
          <w:bCs/>
          <w:color w:val="000000"/>
          <w:sz w:val="20"/>
          <w:szCs w:val="20"/>
        </w:rPr>
      </w:pPr>
    </w:p>
    <w:sectPr w:rsidR="00BD21F8" w:rsidSect="003D19F5">
      <w:footerReference w:type="default" r:id="rId14"/>
      <w:headerReference w:type="first" r:id="rId15"/>
      <w:type w:val="continuous"/>
      <w:pgSz w:w="11907" w:h="16840"/>
      <w:pgMar w:top="562" w:right="1411" w:bottom="1138" w:left="1411" w:header="68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5688" w14:textId="77777777" w:rsidR="007B5A2E" w:rsidRDefault="007B5A2E">
      <w:r>
        <w:separator/>
      </w:r>
    </w:p>
  </w:endnote>
  <w:endnote w:type="continuationSeparator" w:id="0">
    <w:p w14:paraId="669693B1" w14:textId="77777777" w:rsidR="007B5A2E" w:rsidRDefault="007B5A2E">
      <w:r>
        <w:continuationSeparator/>
      </w:r>
    </w:p>
  </w:endnote>
  <w:endnote w:type="continuationNotice" w:id="1">
    <w:p w14:paraId="39C7238C" w14:textId="77777777" w:rsidR="007B5A2E" w:rsidRDefault="007B5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1106" w14:textId="3CE4F2E9" w:rsidR="0075039D" w:rsidRPr="009A5DE4" w:rsidRDefault="0092623A" w:rsidP="00A01BDD">
    <w:pPr>
      <w:pStyle w:val="Foo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June</w:t>
    </w:r>
    <w:r w:rsidR="0075039D">
      <w:rPr>
        <w:rFonts w:ascii="Arial" w:hAnsi="Arial"/>
        <w:b/>
        <w:sz w:val="18"/>
      </w:rPr>
      <w:t xml:space="preserve"> 202</w:t>
    </w:r>
    <w:r w:rsidR="0085541A">
      <w:rPr>
        <w:rFonts w:ascii="Arial" w:hAnsi="Arial"/>
        <w:b/>
        <w:sz w:val="18"/>
      </w:rPr>
      <w:t>3</w:t>
    </w:r>
    <w:r w:rsidR="0075039D">
      <w:rPr>
        <w:rFonts w:ascii="Arial" w:hAnsi="Arial"/>
        <w:b/>
        <w:sz w:val="18"/>
      </w:rPr>
      <w:tab/>
    </w:r>
    <w:r w:rsidR="0075039D">
      <w:rPr>
        <w:rFonts w:ascii="Arial" w:hAnsi="Arial"/>
        <w:b/>
        <w:sz w:val="18"/>
      </w:rPr>
      <w:tab/>
    </w:r>
    <w:r w:rsidR="0075039D" w:rsidRPr="009A5DE4">
      <w:rPr>
        <w:rFonts w:ascii="Arial" w:hAnsi="Arial"/>
        <w:b/>
        <w:sz w:val="18"/>
      </w:rPr>
      <w:t xml:space="preserve">Page </w:t>
    </w:r>
    <w:r w:rsidR="0075039D" w:rsidRPr="009A5DE4">
      <w:rPr>
        <w:rFonts w:ascii="Arial" w:hAnsi="Arial"/>
        <w:b/>
        <w:sz w:val="18"/>
      </w:rPr>
      <w:fldChar w:fldCharType="begin"/>
    </w:r>
    <w:r w:rsidR="0075039D" w:rsidRPr="009A5DE4">
      <w:rPr>
        <w:rFonts w:ascii="Arial" w:hAnsi="Arial"/>
        <w:b/>
        <w:sz w:val="18"/>
      </w:rPr>
      <w:instrText xml:space="preserve"> PAGE </w:instrText>
    </w:r>
    <w:r w:rsidR="0075039D" w:rsidRPr="009A5DE4">
      <w:rPr>
        <w:rFonts w:ascii="Arial" w:hAnsi="Arial"/>
        <w:b/>
        <w:sz w:val="18"/>
      </w:rPr>
      <w:fldChar w:fldCharType="separate"/>
    </w:r>
    <w:r w:rsidR="0075039D">
      <w:rPr>
        <w:rFonts w:ascii="Arial" w:hAnsi="Arial"/>
        <w:b/>
        <w:noProof/>
        <w:sz w:val="18"/>
      </w:rPr>
      <w:t>10</w:t>
    </w:r>
    <w:r w:rsidR="0075039D" w:rsidRPr="009A5DE4">
      <w:rPr>
        <w:rFonts w:ascii="Arial" w:hAnsi="Arial"/>
        <w:b/>
        <w:sz w:val="18"/>
      </w:rPr>
      <w:fldChar w:fldCharType="end"/>
    </w:r>
    <w:r w:rsidR="0075039D" w:rsidRPr="009A5DE4">
      <w:rPr>
        <w:rFonts w:ascii="Arial" w:hAnsi="Arial"/>
        <w:b/>
        <w:sz w:val="18"/>
      </w:rPr>
      <w:t xml:space="preserve"> of </w:t>
    </w:r>
    <w:r w:rsidR="0075039D" w:rsidRPr="009A5DE4">
      <w:rPr>
        <w:rFonts w:ascii="Arial" w:hAnsi="Arial"/>
        <w:b/>
        <w:sz w:val="18"/>
      </w:rPr>
      <w:fldChar w:fldCharType="begin"/>
    </w:r>
    <w:r w:rsidR="0075039D" w:rsidRPr="009A5DE4">
      <w:rPr>
        <w:rFonts w:ascii="Arial" w:hAnsi="Arial"/>
        <w:b/>
        <w:sz w:val="18"/>
      </w:rPr>
      <w:instrText xml:space="preserve"> NUMPAGES </w:instrText>
    </w:r>
    <w:r w:rsidR="0075039D" w:rsidRPr="009A5DE4">
      <w:rPr>
        <w:rFonts w:ascii="Arial" w:hAnsi="Arial"/>
        <w:b/>
        <w:sz w:val="18"/>
      </w:rPr>
      <w:fldChar w:fldCharType="separate"/>
    </w:r>
    <w:r w:rsidR="0075039D">
      <w:rPr>
        <w:rFonts w:ascii="Arial" w:hAnsi="Arial"/>
        <w:b/>
        <w:noProof/>
        <w:sz w:val="18"/>
      </w:rPr>
      <w:t>10</w:t>
    </w:r>
    <w:r w:rsidR="0075039D" w:rsidRPr="009A5DE4">
      <w:rPr>
        <w:rFonts w:ascii="Arial" w:hAnsi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15D5" w14:textId="77777777" w:rsidR="007B5A2E" w:rsidRDefault="007B5A2E">
      <w:r>
        <w:separator/>
      </w:r>
    </w:p>
  </w:footnote>
  <w:footnote w:type="continuationSeparator" w:id="0">
    <w:p w14:paraId="4CF4145E" w14:textId="77777777" w:rsidR="007B5A2E" w:rsidRDefault="007B5A2E">
      <w:r>
        <w:continuationSeparator/>
      </w:r>
    </w:p>
  </w:footnote>
  <w:footnote w:type="continuationNotice" w:id="1">
    <w:p w14:paraId="7DCEE33A" w14:textId="77777777" w:rsidR="007B5A2E" w:rsidRDefault="007B5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6F59" w14:textId="46C6FD00" w:rsidR="0075039D" w:rsidRDefault="0075039D" w:rsidP="00A4367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4C77C" wp14:editId="631DC29B">
          <wp:simplePos x="0" y="0"/>
          <wp:positionH relativeFrom="column">
            <wp:posOffset>4218940</wp:posOffset>
          </wp:positionH>
          <wp:positionV relativeFrom="paragraph">
            <wp:posOffset>-155575</wp:posOffset>
          </wp:positionV>
          <wp:extent cx="2242185" cy="458743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45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3740A" w14:textId="77777777" w:rsidR="0075039D" w:rsidRDefault="00750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857"/>
    <w:multiLevelType w:val="hybridMultilevel"/>
    <w:tmpl w:val="0262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D15F9"/>
    <w:multiLevelType w:val="multilevel"/>
    <w:tmpl w:val="26E481C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E6DEF"/>
    <w:multiLevelType w:val="multilevel"/>
    <w:tmpl w:val="91D0862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E6DCE"/>
    <w:multiLevelType w:val="hybridMultilevel"/>
    <w:tmpl w:val="4770E3F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55357"/>
    <w:multiLevelType w:val="hybridMultilevel"/>
    <w:tmpl w:val="D5E0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D38"/>
    <w:multiLevelType w:val="hybridMultilevel"/>
    <w:tmpl w:val="C0F8A6B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C15F88"/>
    <w:multiLevelType w:val="hybridMultilevel"/>
    <w:tmpl w:val="3FD669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850"/>
    <w:multiLevelType w:val="hybridMultilevel"/>
    <w:tmpl w:val="28EEAF66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D15F0D"/>
    <w:multiLevelType w:val="hybridMultilevel"/>
    <w:tmpl w:val="6A7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79FB"/>
    <w:multiLevelType w:val="multilevel"/>
    <w:tmpl w:val="BE2E85A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C6721"/>
    <w:multiLevelType w:val="hybridMultilevel"/>
    <w:tmpl w:val="4828A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F2067"/>
    <w:multiLevelType w:val="hybridMultilevel"/>
    <w:tmpl w:val="6C6E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367D"/>
    <w:multiLevelType w:val="hybridMultilevel"/>
    <w:tmpl w:val="1C66C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194D"/>
    <w:multiLevelType w:val="hybridMultilevel"/>
    <w:tmpl w:val="C53405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90C18"/>
    <w:multiLevelType w:val="multilevel"/>
    <w:tmpl w:val="3DE04E88"/>
    <w:lvl w:ilvl="0">
      <w:start w:val="1"/>
      <w:numFmt w:val="decimal"/>
      <w:lvlText w:val="(%1)"/>
      <w:lvlJc w:val="left"/>
      <w:pPr>
        <w:tabs>
          <w:tab w:val="left" w:pos="576"/>
        </w:tabs>
      </w:pPr>
      <w:rPr>
        <w:rFonts w:ascii="Arial" w:eastAsia="Arial" w:hAnsi="Aria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02F75"/>
    <w:multiLevelType w:val="hybridMultilevel"/>
    <w:tmpl w:val="C1B4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94D1B"/>
    <w:multiLevelType w:val="hybridMultilevel"/>
    <w:tmpl w:val="A20639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1F6C74"/>
    <w:multiLevelType w:val="hybridMultilevel"/>
    <w:tmpl w:val="BED451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435C6"/>
    <w:multiLevelType w:val="hybridMultilevel"/>
    <w:tmpl w:val="382C7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45C2"/>
    <w:multiLevelType w:val="hybridMultilevel"/>
    <w:tmpl w:val="D8024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F1FBA"/>
    <w:multiLevelType w:val="hybridMultilevel"/>
    <w:tmpl w:val="C1F8C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A7F8C"/>
    <w:multiLevelType w:val="hybridMultilevel"/>
    <w:tmpl w:val="D956495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FA2738"/>
    <w:multiLevelType w:val="hybridMultilevel"/>
    <w:tmpl w:val="AF7A4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BE17CD"/>
    <w:multiLevelType w:val="hybridMultilevel"/>
    <w:tmpl w:val="A246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73F7F"/>
    <w:multiLevelType w:val="hybridMultilevel"/>
    <w:tmpl w:val="51AA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50002">
    <w:abstractNumId w:val="20"/>
  </w:num>
  <w:num w:numId="2" w16cid:durableId="1614283474">
    <w:abstractNumId w:val="18"/>
  </w:num>
  <w:num w:numId="3" w16cid:durableId="1411150507">
    <w:abstractNumId w:val="7"/>
  </w:num>
  <w:num w:numId="4" w16cid:durableId="1082797229">
    <w:abstractNumId w:val="21"/>
  </w:num>
  <w:num w:numId="5" w16cid:durableId="1872914365">
    <w:abstractNumId w:val="5"/>
  </w:num>
  <w:num w:numId="6" w16cid:durableId="680543160">
    <w:abstractNumId w:val="13"/>
  </w:num>
  <w:num w:numId="7" w16cid:durableId="1905411780">
    <w:abstractNumId w:val="11"/>
  </w:num>
  <w:num w:numId="8" w16cid:durableId="310797093">
    <w:abstractNumId w:val="6"/>
  </w:num>
  <w:num w:numId="9" w16cid:durableId="1121193406">
    <w:abstractNumId w:val="3"/>
  </w:num>
  <w:num w:numId="10" w16cid:durableId="294214839">
    <w:abstractNumId w:val="10"/>
  </w:num>
  <w:num w:numId="11" w16cid:durableId="1333726108">
    <w:abstractNumId w:val="17"/>
  </w:num>
  <w:num w:numId="12" w16cid:durableId="2145075616">
    <w:abstractNumId w:val="8"/>
  </w:num>
  <w:num w:numId="13" w16cid:durableId="533158303">
    <w:abstractNumId w:val="0"/>
  </w:num>
  <w:num w:numId="14" w16cid:durableId="1986424793">
    <w:abstractNumId w:val="16"/>
  </w:num>
  <w:num w:numId="15" w16cid:durableId="1947618782">
    <w:abstractNumId w:val="2"/>
  </w:num>
  <w:num w:numId="16" w16cid:durableId="1788504430">
    <w:abstractNumId w:val="23"/>
  </w:num>
  <w:num w:numId="17" w16cid:durableId="1885211353">
    <w:abstractNumId w:val="9"/>
  </w:num>
  <w:num w:numId="18" w16cid:durableId="1430079732">
    <w:abstractNumId w:val="14"/>
  </w:num>
  <w:num w:numId="19" w16cid:durableId="1087533911">
    <w:abstractNumId w:val="1"/>
  </w:num>
  <w:num w:numId="20" w16cid:durableId="1622614727">
    <w:abstractNumId w:val="15"/>
  </w:num>
  <w:num w:numId="21" w16cid:durableId="1947807428">
    <w:abstractNumId w:val="12"/>
  </w:num>
  <w:num w:numId="22" w16cid:durableId="651174285">
    <w:abstractNumId w:val="19"/>
  </w:num>
  <w:num w:numId="23" w16cid:durableId="621886834">
    <w:abstractNumId w:val="4"/>
  </w:num>
  <w:num w:numId="24" w16cid:durableId="1646199995">
    <w:abstractNumId w:val="24"/>
  </w:num>
  <w:num w:numId="25" w16cid:durableId="16194905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62"/>
    <w:rsid w:val="0000388E"/>
    <w:rsid w:val="0000525E"/>
    <w:rsid w:val="00005EBC"/>
    <w:rsid w:val="00010011"/>
    <w:rsid w:val="00015CF5"/>
    <w:rsid w:val="000260A0"/>
    <w:rsid w:val="000336F4"/>
    <w:rsid w:val="00041695"/>
    <w:rsid w:val="0004636F"/>
    <w:rsid w:val="00046524"/>
    <w:rsid w:val="000501B4"/>
    <w:rsid w:val="00062880"/>
    <w:rsid w:val="00072D4F"/>
    <w:rsid w:val="00083645"/>
    <w:rsid w:val="000A466C"/>
    <w:rsid w:val="000A59F6"/>
    <w:rsid w:val="000B433F"/>
    <w:rsid w:val="000B50CF"/>
    <w:rsid w:val="000C449F"/>
    <w:rsid w:val="000C70B1"/>
    <w:rsid w:val="000D0FD7"/>
    <w:rsid w:val="000D29BE"/>
    <w:rsid w:val="000D49E8"/>
    <w:rsid w:val="00103CFF"/>
    <w:rsid w:val="00104439"/>
    <w:rsid w:val="00126D61"/>
    <w:rsid w:val="001277CF"/>
    <w:rsid w:val="0013205A"/>
    <w:rsid w:val="00134A4C"/>
    <w:rsid w:val="001366BE"/>
    <w:rsid w:val="001419C3"/>
    <w:rsid w:val="00145F87"/>
    <w:rsid w:val="00147EF7"/>
    <w:rsid w:val="00160B43"/>
    <w:rsid w:val="00173771"/>
    <w:rsid w:val="001767A0"/>
    <w:rsid w:val="00186867"/>
    <w:rsid w:val="001927AE"/>
    <w:rsid w:val="00195760"/>
    <w:rsid w:val="001A18CA"/>
    <w:rsid w:val="001A4265"/>
    <w:rsid w:val="001B182C"/>
    <w:rsid w:val="001B3104"/>
    <w:rsid w:val="001B3D89"/>
    <w:rsid w:val="001E0A14"/>
    <w:rsid w:val="001E4BFD"/>
    <w:rsid w:val="001F547A"/>
    <w:rsid w:val="00201D18"/>
    <w:rsid w:val="00202ACF"/>
    <w:rsid w:val="002030A7"/>
    <w:rsid w:val="00223545"/>
    <w:rsid w:val="00234AD6"/>
    <w:rsid w:val="002415A2"/>
    <w:rsid w:val="00242A28"/>
    <w:rsid w:val="00242F46"/>
    <w:rsid w:val="00256B7F"/>
    <w:rsid w:val="002743A0"/>
    <w:rsid w:val="002751FB"/>
    <w:rsid w:val="00276EA0"/>
    <w:rsid w:val="00280F77"/>
    <w:rsid w:val="002839F1"/>
    <w:rsid w:val="00286A7F"/>
    <w:rsid w:val="00286FF9"/>
    <w:rsid w:val="00294255"/>
    <w:rsid w:val="00295ECD"/>
    <w:rsid w:val="00296383"/>
    <w:rsid w:val="002A3638"/>
    <w:rsid w:val="002A4A30"/>
    <w:rsid w:val="002A60FB"/>
    <w:rsid w:val="002B447B"/>
    <w:rsid w:val="002C7D51"/>
    <w:rsid w:val="002D07C1"/>
    <w:rsid w:val="002D2534"/>
    <w:rsid w:val="002D3228"/>
    <w:rsid w:val="002D656C"/>
    <w:rsid w:val="002E04F0"/>
    <w:rsid w:val="0030220B"/>
    <w:rsid w:val="00302493"/>
    <w:rsid w:val="00310924"/>
    <w:rsid w:val="00311EF1"/>
    <w:rsid w:val="00324268"/>
    <w:rsid w:val="00324594"/>
    <w:rsid w:val="00326990"/>
    <w:rsid w:val="00326D57"/>
    <w:rsid w:val="00331416"/>
    <w:rsid w:val="00340482"/>
    <w:rsid w:val="00341A40"/>
    <w:rsid w:val="003466AC"/>
    <w:rsid w:val="00350DC3"/>
    <w:rsid w:val="00352B50"/>
    <w:rsid w:val="003579FC"/>
    <w:rsid w:val="0036364A"/>
    <w:rsid w:val="0036547E"/>
    <w:rsid w:val="00371E98"/>
    <w:rsid w:val="00376B18"/>
    <w:rsid w:val="00392241"/>
    <w:rsid w:val="00392BCC"/>
    <w:rsid w:val="00396E3A"/>
    <w:rsid w:val="003A557E"/>
    <w:rsid w:val="003C0E3D"/>
    <w:rsid w:val="003C11D9"/>
    <w:rsid w:val="003C3094"/>
    <w:rsid w:val="003C5C6D"/>
    <w:rsid w:val="003C7D0E"/>
    <w:rsid w:val="003D004B"/>
    <w:rsid w:val="003D19F5"/>
    <w:rsid w:val="003D3AF9"/>
    <w:rsid w:val="003D6845"/>
    <w:rsid w:val="003F790F"/>
    <w:rsid w:val="00402834"/>
    <w:rsid w:val="004069A0"/>
    <w:rsid w:val="004311B0"/>
    <w:rsid w:val="00434FA9"/>
    <w:rsid w:val="00436A1C"/>
    <w:rsid w:val="00441B3E"/>
    <w:rsid w:val="0045681B"/>
    <w:rsid w:val="00457956"/>
    <w:rsid w:val="004605E1"/>
    <w:rsid w:val="00461220"/>
    <w:rsid w:val="0046227B"/>
    <w:rsid w:val="004632DC"/>
    <w:rsid w:val="00464F27"/>
    <w:rsid w:val="0046584C"/>
    <w:rsid w:val="004666C5"/>
    <w:rsid w:val="00471045"/>
    <w:rsid w:val="00471526"/>
    <w:rsid w:val="00473394"/>
    <w:rsid w:val="00473E5F"/>
    <w:rsid w:val="00475861"/>
    <w:rsid w:val="00476D37"/>
    <w:rsid w:val="00484814"/>
    <w:rsid w:val="0048658B"/>
    <w:rsid w:val="00490122"/>
    <w:rsid w:val="004B01DD"/>
    <w:rsid w:val="004B0E9A"/>
    <w:rsid w:val="004B4921"/>
    <w:rsid w:val="004B777E"/>
    <w:rsid w:val="004C3D2C"/>
    <w:rsid w:val="004D04C1"/>
    <w:rsid w:val="004D0E54"/>
    <w:rsid w:val="004D26BC"/>
    <w:rsid w:val="004D38B2"/>
    <w:rsid w:val="004E14B4"/>
    <w:rsid w:val="004E7F1D"/>
    <w:rsid w:val="004F64B0"/>
    <w:rsid w:val="005000DD"/>
    <w:rsid w:val="00502115"/>
    <w:rsid w:val="00504880"/>
    <w:rsid w:val="005057D4"/>
    <w:rsid w:val="00513338"/>
    <w:rsid w:val="005175D4"/>
    <w:rsid w:val="00520C76"/>
    <w:rsid w:val="00526DFB"/>
    <w:rsid w:val="00526E62"/>
    <w:rsid w:val="0054294C"/>
    <w:rsid w:val="00552F5F"/>
    <w:rsid w:val="00553F56"/>
    <w:rsid w:val="005601E1"/>
    <w:rsid w:val="005603C6"/>
    <w:rsid w:val="0056319B"/>
    <w:rsid w:val="00571528"/>
    <w:rsid w:val="00571A4A"/>
    <w:rsid w:val="005750BC"/>
    <w:rsid w:val="00583938"/>
    <w:rsid w:val="005839DB"/>
    <w:rsid w:val="005902A6"/>
    <w:rsid w:val="00590D76"/>
    <w:rsid w:val="00593E19"/>
    <w:rsid w:val="005A2E45"/>
    <w:rsid w:val="005B10B6"/>
    <w:rsid w:val="005B45C8"/>
    <w:rsid w:val="005B614B"/>
    <w:rsid w:val="005B6836"/>
    <w:rsid w:val="005C1C09"/>
    <w:rsid w:val="005C6E51"/>
    <w:rsid w:val="005D4EF2"/>
    <w:rsid w:val="005D77B2"/>
    <w:rsid w:val="005E73E9"/>
    <w:rsid w:val="005E783B"/>
    <w:rsid w:val="005F2963"/>
    <w:rsid w:val="005F40D2"/>
    <w:rsid w:val="00603D24"/>
    <w:rsid w:val="0060551E"/>
    <w:rsid w:val="006115BE"/>
    <w:rsid w:val="00613D0C"/>
    <w:rsid w:val="0062626C"/>
    <w:rsid w:val="00627159"/>
    <w:rsid w:val="006302B1"/>
    <w:rsid w:val="00636D47"/>
    <w:rsid w:val="00637C63"/>
    <w:rsid w:val="006433E5"/>
    <w:rsid w:val="00647E22"/>
    <w:rsid w:val="00657297"/>
    <w:rsid w:val="00664A5A"/>
    <w:rsid w:val="00664E67"/>
    <w:rsid w:val="0067733C"/>
    <w:rsid w:val="00682ADA"/>
    <w:rsid w:val="00686876"/>
    <w:rsid w:val="006A7236"/>
    <w:rsid w:val="006C12E1"/>
    <w:rsid w:val="006C1C40"/>
    <w:rsid w:val="006E0FF2"/>
    <w:rsid w:val="006F1F4D"/>
    <w:rsid w:val="006F2FB5"/>
    <w:rsid w:val="006F3413"/>
    <w:rsid w:val="007127CA"/>
    <w:rsid w:val="00716F5D"/>
    <w:rsid w:val="00720B69"/>
    <w:rsid w:val="00732BDD"/>
    <w:rsid w:val="0073316C"/>
    <w:rsid w:val="00735E93"/>
    <w:rsid w:val="00737EC8"/>
    <w:rsid w:val="00740F04"/>
    <w:rsid w:val="0074240B"/>
    <w:rsid w:val="00745C7D"/>
    <w:rsid w:val="0075039D"/>
    <w:rsid w:val="00753E39"/>
    <w:rsid w:val="00755B04"/>
    <w:rsid w:val="00760162"/>
    <w:rsid w:val="00773CE6"/>
    <w:rsid w:val="007849F6"/>
    <w:rsid w:val="007934AA"/>
    <w:rsid w:val="0079541D"/>
    <w:rsid w:val="00796D2C"/>
    <w:rsid w:val="007A07D6"/>
    <w:rsid w:val="007A5A7A"/>
    <w:rsid w:val="007B18E0"/>
    <w:rsid w:val="007B1D8A"/>
    <w:rsid w:val="007B20C9"/>
    <w:rsid w:val="007B2536"/>
    <w:rsid w:val="007B3D13"/>
    <w:rsid w:val="007B5A2E"/>
    <w:rsid w:val="007C6575"/>
    <w:rsid w:val="007C762D"/>
    <w:rsid w:val="007D02E3"/>
    <w:rsid w:val="007D67A1"/>
    <w:rsid w:val="007E2050"/>
    <w:rsid w:val="007F0632"/>
    <w:rsid w:val="007F122E"/>
    <w:rsid w:val="007F6C82"/>
    <w:rsid w:val="00802212"/>
    <w:rsid w:val="008024CF"/>
    <w:rsid w:val="00805DB2"/>
    <w:rsid w:val="00805E83"/>
    <w:rsid w:val="00805EE4"/>
    <w:rsid w:val="008106ED"/>
    <w:rsid w:val="00813F3D"/>
    <w:rsid w:val="00814F5B"/>
    <w:rsid w:val="008268B4"/>
    <w:rsid w:val="00826DE0"/>
    <w:rsid w:val="008376A9"/>
    <w:rsid w:val="00840CA7"/>
    <w:rsid w:val="0085541A"/>
    <w:rsid w:val="00860606"/>
    <w:rsid w:val="00864810"/>
    <w:rsid w:val="00866B9E"/>
    <w:rsid w:val="008702DA"/>
    <w:rsid w:val="00872651"/>
    <w:rsid w:val="00880AB8"/>
    <w:rsid w:val="00886BE3"/>
    <w:rsid w:val="008913CA"/>
    <w:rsid w:val="008A2174"/>
    <w:rsid w:val="008A5CAA"/>
    <w:rsid w:val="008B2326"/>
    <w:rsid w:val="008B2413"/>
    <w:rsid w:val="008B656E"/>
    <w:rsid w:val="008C273C"/>
    <w:rsid w:val="008D3098"/>
    <w:rsid w:val="008D431A"/>
    <w:rsid w:val="008D46F1"/>
    <w:rsid w:val="008D73D6"/>
    <w:rsid w:val="008E2C1A"/>
    <w:rsid w:val="008E5A30"/>
    <w:rsid w:val="008E6CB6"/>
    <w:rsid w:val="008F4664"/>
    <w:rsid w:val="008F59D2"/>
    <w:rsid w:val="008F6401"/>
    <w:rsid w:val="00915E09"/>
    <w:rsid w:val="009166EA"/>
    <w:rsid w:val="009177DC"/>
    <w:rsid w:val="00920207"/>
    <w:rsid w:val="009220A1"/>
    <w:rsid w:val="0092623A"/>
    <w:rsid w:val="0093526D"/>
    <w:rsid w:val="00942AB6"/>
    <w:rsid w:val="00957F0C"/>
    <w:rsid w:val="00963416"/>
    <w:rsid w:val="00966054"/>
    <w:rsid w:val="00966379"/>
    <w:rsid w:val="00972239"/>
    <w:rsid w:val="00973179"/>
    <w:rsid w:val="0097413F"/>
    <w:rsid w:val="00980000"/>
    <w:rsid w:val="009850EF"/>
    <w:rsid w:val="00992510"/>
    <w:rsid w:val="009932CF"/>
    <w:rsid w:val="009A5DE4"/>
    <w:rsid w:val="009B1E9D"/>
    <w:rsid w:val="009B623F"/>
    <w:rsid w:val="009B6484"/>
    <w:rsid w:val="009B7164"/>
    <w:rsid w:val="009B7493"/>
    <w:rsid w:val="009C3588"/>
    <w:rsid w:val="009D7F08"/>
    <w:rsid w:val="009E2A12"/>
    <w:rsid w:val="009E4CC6"/>
    <w:rsid w:val="009E5879"/>
    <w:rsid w:val="009F074E"/>
    <w:rsid w:val="009F183C"/>
    <w:rsid w:val="009F6770"/>
    <w:rsid w:val="00A00E48"/>
    <w:rsid w:val="00A01BDD"/>
    <w:rsid w:val="00A02D0D"/>
    <w:rsid w:val="00A1523B"/>
    <w:rsid w:val="00A2303C"/>
    <w:rsid w:val="00A25BF3"/>
    <w:rsid w:val="00A27F96"/>
    <w:rsid w:val="00A301CE"/>
    <w:rsid w:val="00A34CFE"/>
    <w:rsid w:val="00A350E4"/>
    <w:rsid w:val="00A355C8"/>
    <w:rsid w:val="00A4367C"/>
    <w:rsid w:val="00A56F05"/>
    <w:rsid w:val="00A56FD1"/>
    <w:rsid w:val="00A628FF"/>
    <w:rsid w:val="00A6329E"/>
    <w:rsid w:val="00A67E2E"/>
    <w:rsid w:val="00A75500"/>
    <w:rsid w:val="00A76C84"/>
    <w:rsid w:val="00A844A3"/>
    <w:rsid w:val="00A86C7B"/>
    <w:rsid w:val="00A910B6"/>
    <w:rsid w:val="00A9482C"/>
    <w:rsid w:val="00AA57F9"/>
    <w:rsid w:val="00AA6B73"/>
    <w:rsid w:val="00AB13DE"/>
    <w:rsid w:val="00AC3F1B"/>
    <w:rsid w:val="00AC4164"/>
    <w:rsid w:val="00AC4472"/>
    <w:rsid w:val="00AC7491"/>
    <w:rsid w:val="00AD0AAF"/>
    <w:rsid w:val="00AE052D"/>
    <w:rsid w:val="00AE1699"/>
    <w:rsid w:val="00AE5A80"/>
    <w:rsid w:val="00AE706B"/>
    <w:rsid w:val="00AF1A3A"/>
    <w:rsid w:val="00AF6385"/>
    <w:rsid w:val="00B050B0"/>
    <w:rsid w:val="00B060D4"/>
    <w:rsid w:val="00B12B73"/>
    <w:rsid w:val="00B13457"/>
    <w:rsid w:val="00B22467"/>
    <w:rsid w:val="00B2378F"/>
    <w:rsid w:val="00B31207"/>
    <w:rsid w:val="00B41B26"/>
    <w:rsid w:val="00B4520A"/>
    <w:rsid w:val="00B61D59"/>
    <w:rsid w:val="00B63BAB"/>
    <w:rsid w:val="00B71464"/>
    <w:rsid w:val="00B87BAD"/>
    <w:rsid w:val="00B90FB8"/>
    <w:rsid w:val="00B96D47"/>
    <w:rsid w:val="00B97242"/>
    <w:rsid w:val="00BA32F9"/>
    <w:rsid w:val="00BB725F"/>
    <w:rsid w:val="00BB74EB"/>
    <w:rsid w:val="00BC0650"/>
    <w:rsid w:val="00BC1533"/>
    <w:rsid w:val="00BC4E59"/>
    <w:rsid w:val="00BD073E"/>
    <w:rsid w:val="00BD21F8"/>
    <w:rsid w:val="00BD3931"/>
    <w:rsid w:val="00BF1665"/>
    <w:rsid w:val="00BF274B"/>
    <w:rsid w:val="00C1063B"/>
    <w:rsid w:val="00C12991"/>
    <w:rsid w:val="00C13A94"/>
    <w:rsid w:val="00C15FE0"/>
    <w:rsid w:val="00C24643"/>
    <w:rsid w:val="00C25F85"/>
    <w:rsid w:val="00C34466"/>
    <w:rsid w:val="00C3603C"/>
    <w:rsid w:val="00C376F7"/>
    <w:rsid w:val="00C401F7"/>
    <w:rsid w:val="00C440B0"/>
    <w:rsid w:val="00C44B7D"/>
    <w:rsid w:val="00C4678C"/>
    <w:rsid w:val="00C54DE4"/>
    <w:rsid w:val="00C650A4"/>
    <w:rsid w:val="00C82855"/>
    <w:rsid w:val="00C901BB"/>
    <w:rsid w:val="00C9181D"/>
    <w:rsid w:val="00CA02AF"/>
    <w:rsid w:val="00CA0CAC"/>
    <w:rsid w:val="00CB075A"/>
    <w:rsid w:val="00CB0B5A"/>
    <w:rsid w:val="00CB4C4A"/>
    <w:rsid w:val="00CB5521"/>
    <w:rsid w:val="00CB6C2E"/>
    <w:rsid w:val="00CC5345"/>
    <w:rsid w:val="00CC6526"/>
    <w:rsid w:val="00CD1DD3"/>
    <w:rsid w:val="00CD5A69"/>
    <w:rsid w:val="00CE45AD"/>
    <w:rsid w:val="00CF4617"/>
    <w:rsid w:val="00CF5765"/>
    <w:rsid w:val="00CF5B44"/>
    <w:rsid w:val="00D0278F"/>
    <w:rsid w:val="00D05D5D"/>
    <w:rsid w:val="00D07ADB"/>
    <w:rsid w:val="00D114DA"/>
    <w:rsid w:val="00D13BE2"/>
    <w:rsid w:val="00D20E8F"/>
    <w:rsid w:val="00D22CA5"/>
    <w:rsid w:val="00D22E5F"/>
    <w:rsid w:val="00D24B42"/>
    <w:rsid w:val="00D264A7"/>
    <w:rsid w:val="00D27A43"/>
    <w:rsid w:val="00D30C83"/>
    <w:rsid w:val="00D33283"/>
    <w:rsid w:val="00D41285"/>
    <w:rsid w:val="00D50F3E"/>
    <w:rsid w:val="00D514A5"/>
    <w:rsid w:val="00D55B75"/>
    <w:rsid w:val="00D56C68"/>
    <w:rsid w:val="00D61027"/>
    <w:rsid w:val="00D6242D"/>
    <w:rsid w:val="00D664CC"/>
    <w:rsid w:val="00D7499B"/>
    <w:rsid w:val="00D901D8"/>
    <w:rsid w:val="00D90910"/>
    <w:rsid w:val="00D97BF7"/>
    <w:rsid w:val="00DA4D2F"/>
    <w:rsid w:val="00DB0792"/>
    <w:rsid w:val="00DC28A2"/>
    <w:rsid w:val="00DC5489"/>
    <w:rsid w:val="00DD42D7"/>
    <w:rsid w:val="00DD49FF"/>
    <w:rsid w:val="00DD6AF7"/>
    <w:rsid w:val="00DF5E68"/>
    <w:rsid w:val="00E00D69"/>
    <w:rsid w:val="00E0691E"/>
    <w:rsid w:val="00E205D6"/>
    <w:rsid w:val="00E21B1E"/>
    <w:rsid w:val="00E25155"/>
    <w:rsid w:val="00E316DD"/>
    <w:rsid w:val="00E32BD3"/>
    <w:rsid w:val="00E34AB4"/>
    <w:rsid w:val="00E36DC6"/>
    <w:rsid w:val="00E40E7C"/>
    <w:rsid w:val="00E44A54"/>
    <w:rsid w:val="00E54126"/>
    <w:rsid w:val="00E55F5D"/>
    <w:rsid w:val="00E5746F"/>
    <w:rsid w:val="00E60D46"/>
    <w:rsid w:val="00E64A9E"/>
    <w:rsid w:val="00E65F70"/>
    <w:rsid w:val="00E74251"/>
    <w:rsid w:val="00E77BAE"/>
    <w:rsid w:val="00E81DB7"/>
    <w:rsid w:val="00E86DCF"/>
    <w:rsid w:val="00E908D2"/>
    <w:rsid w:val="00E91227"/>
    <w:rsid w:val="00EA3CC7"/>
    <w:rsid w:val="00EB16CC"/>
    <w:rsid w:val="00EB214F"/>
    <w:rsid w:val="00EB43A0"/>
    <w:rsid w:val="00EB603E"/>
    <w:rsid w:val="00EB6A53"/>
    <w:rsid w:val="00EC04F5"/>
    <w:rsid w:val="00EC2C08"/>
    <w:rsid w:val="00ED1045"/>
    <w:rsid w:val="00ED169B"/>
    <w:rsid w:val="00ED3DAA"/>
    <w:rsid w:val="00EE34EA"/>
    <w:rsid w:val="00EE5383"/>
    <w:rsid w:val="00EE7EC7"/>
    <w:rsid w:val="00EF5C9C"/>
    <w:rsid w:val="00F06356"/>
    <w:rsid w:val="00F07CB5"/>
    <w:rsid w:val="00F1044C"/>
    <w:rsid w:val="00F11122"/>
    <w:rsid w:val="00F271F4"/>
    <w:rsid w:val="00F367BC"/>
    <w:rsid w:val="00F37A56"/>
    <w:rsid w:val="00F4077B"/>
    <w:rsid w:val="00F443D7"/>
    <w:rsid w:val="00F469BA"/>
    <w:rsid w:val="00F52436"/>
    <w:rsid w:val="00F60358"/>
    <w:rsid w:val="00F630BD"/>
    <w:rsid w:val="00F67985"/>
    <w:rsid w:val="00F708AB"/>
    <w:rsid w:val="00F921B0"/>
    <w:rsid w:val="00F962F1"/>
    <w:rsid w:val="00F97310"/>
    <w:rsid w:val="00FA2358"/>
    <w:rsid w:val="00FA6C4F"/>
    <w:rsid w:val="00FC238E"/>
    <w:rsid w:val="00FC3F49"/>
    <w:rsid w:val="00FC64D2"/>
    <w:rsid w:val="00FC73C8"/>
    <w:rsid w:val="00FD5BE2"/>
    <w:rsid w:val="00FD5E84"/>
    <w:rsid w:val="00FE5959"/>
    <w:rsid w:val="00FE5EBB"/>
    <w:rsid w:val="00FE680E"/>
    <w:rsid w:val="00FF2B84"/>
    <w:rsid w:val="00FF37BD"/>
    <w:rsid w:val="00FF6489"/>
    <w:rsid w:val="0ED0F5D3"/>
    <w:rsid w:val="215E2067"/>
    <w:rsid w:val="285266C8"/>
    <w:rsid w:val="4ADBF0F6"/>
    <w:rsid w:val="59C90319"/>
    <w:rsid w:val="5F0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F2916"/>
  <w15:chartTrackingRefBased/>
  <w15:docId w15:val="{89F626F0-598F-4765-9550-F8F5FDB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B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91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0691E"/>
    <w:pPr>
      <w:keepNext/>
      <w:overflowPunct w:val="0"/>
      <w:autoSpaceDE w:val="0"/>
      <w:autoSpaceDN w:val="0"/>
      <w:adjustRightInd w:val="0"/>
      <w:ind w:left="720" w:hanging="720"/>
      <w:textAlignment w:val="baseline"/>
      <w:outlineLvl w:val="2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E4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4BF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24CF"/>
    <w:rPr>
      <w:szCs w:val="20"/>
      <w:lang w:eastAsia="en-US"/>
    </w:rPr>
  </w:style>
  <w:style w:type="paragraph" w:styleId="BalloonText">
    <w:name w:val="Balloon Text"/>
    <w:basedOn w:val="Normal"/>
    <w:semiHidden/>
    <w:rsid w:val="00046524"/>
    <w:rPr>
      <w:rFonts w:ascii="Tahoma" w:hAnsi="Tahoma" w:cs="Tahoma"/>
      <w:sz w:val="16"/>
      <w:szCs w:val="16"/>
    </w:rPr>
  </w:style>
  <w:style w:type="character" w:styleId="Hyperlink">
    <w:name w:val="Hyperlink"/>
    <w:rsid w:val="000465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545"/>
    <w:pPr>
      <w:ind w:left="720"/>
    </w:pPr>
  </w:style>
  <w:style w:type="character" w:customStyle="1" w:styleId="fontstyle01">
    <w:name w:val="fontstyle01"/>
    <w:rsid w:val="009E2A12"/>
    <w:rPr>
      <w:rFonts w:ascii="TrebuchetMS-Bold" w:hAnsi="TrebuchetMS-Bold" w:hint="default"/>
      <w:b/>
      <w:bCs/>
      <w:i w:val="0"/>
      <w:iCs w:val="0"/>
      <w:color w:val="EE7D11"/>
      <w:sz w:val="22"/>
      <w:szCs w:val="22"/>
    </w:rPr>
  </w:style>
  <w:style w:type="character" w:customStyle="1" w:styleId="fontstyle21">
    <w:name w:val="fontstyle21"/>
    <w:rsid w:val="009E2A12"/>
    <w:rPr>
      <w:rFonts w:ascii="TrebuchetMS" w:hAnsi="Trebuchet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-details-label1">
    <w:name w:val="cp-details-label1"/>
    <w:rsid w:val="00571528"/>
  </w:style>
  <w:style w:type="character" w:customStyle="1" w:styleId="Heading1Char">
    <w:name w:val="Heading 1 Char"/>
    <w:link w:val="Heading1"/>
    <w:rsid w:val="00E0691E"/>
    <w:rPr>
      <w:b/>
      <w:sz w:val="24"/>
      <w:lang w:eastAsia="en-US"/>
    </w:rPr>
  </w:style>
  <w:style w:type="character" w:customStyle="1" w:styleId="Heading3Char">
    <w:name w:val="Heading 3 Char"/>
    <w:link w:val="Heading3"/>
    <w:rsid w:val="00E0691E"/>
    <w:rPr>
      <w:b/>
      <w:sz w:val="24"/>
      <w:lang w:eastAsia="en-US"/>
    </w:rPr>
  </w:style>
  <w:style w:type="paragraph" w:customStyle="1" w:styleId="Default">
    <w:name w:val="Default"/>
    <w:rsid w:val="00E0691E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42A28"/>
    <w:rPr>
      <w:color w:val="605E5C"/>
      <w:shd w:val="clear" w:color="auto" w:fill="E1DFDD"/>
    </w:rPr>
  </w:style>
  <w:style w:type="character" w:styleId="FollowedHyperlink">
    <w:name w:val="FollowedHyperlink"/>
    <w:rsid w:val="00242A28"/>
    <w:rPr>
      <w:color w:val="954F72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1419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3316C"/>
    <w:rPr>
      <w:sz w:val="24"/>
      <w:szCs w:val="24"/>
    </w:rPr>
  </w:style>
  <w:style w:type="paragraph" w:styleId="NoSpacing">
    <w:name w:val="No Spacing"/>
    <w:uiPriority w:val="1"/>
    <w:qFormat/>
    <w:rsid w:val="00BD21F8"/>
    <w:rPr>
      <w:sz w:val="24"/>
      <w:szCs w:val="24"/>
    </w:rPr>
  </w:style>
  <w:style w:type="paragraph" w:customStyle="1" w:styleId="paragraph">
    <w:name w:val="paragraph"/>
    <w:basedOn w:val="Normal"/>
    <w:rsid w:val="00DB0792"/>
    <w:pPr>
      <w:spacing w:before="100" w:beforeAutospacing="1" w:after="100" w:afterAutospacing="1"/>
    </w:pPr>
  </w:style>
  <w:style w:type="character" w:customStyle="1" w:styleId="normaltextrun">
    <w:name w:val="normaltextrun"/>
    <w:rsid w:val="00DB0792"/>
  </w:style>
  <w:style w:type="character" w:customStyle="1" w:styleId="eop">
    <w:name w:val="eop"/>
    <w:rsid w:val="00DB0792"/>
  </w:style>
  <w:style w:type="character" w:styleId="PlaceholderText">
    <w:name w:val="Placeholder Text"/>
    <w:basedOn w:val="DefaultParagraphFont"/>
    <w:uiPriority w:val="99"/>
    <w:semiHidden/>
    <w:rsid w:val="00C44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7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53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7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248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8618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67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127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ublications.aberdeenshire.gov.uk/dataset/019d8680-db41-44a9-aa8d-41046a16b434/resource/054766f1-b3ee-4ebb-b3d9-9154cde28795/download/peterhead-greening-privacy-notic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chan@aberdeenshire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chan@aberdeenshir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538B68843141F7A68A73B6F9CFB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4BF6-4BB5-4C4D-87A9-624A56817B54}"/>
      </w:docPartPr>
      <w:docPartBody>
        <w:p w:rsidR="0061534A" w:rsidRDefault="0061534A"/>
      </w:docPartBody>
    </w:docPart>
    <w:docPart>
      <w:docPartPr>
        <w:name w:val="D89CB7B118D74BC983F3012B0BD4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33A6-FF37-47DF-9233-8A54E9B84880}"/>
      </w:docPartPr>
      <w:docPartBody>
        <w:p w:rsidR="0061534A" w:rsidRDefault="006153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TrebuchetMS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7DA"/>
    <w:rsid w:val="000F1C4C"/>
    <w:rsid w:val="003A19AA"/>
    <w:rsid w:val="004946DE"/>
    <w:rsid w:val="004A7F0D"/>
    <w:rsid w:val="005402C1"/>
    <w:rsid w:val="005B29A3"/>
    <w:rsid w:val="0061534A"/>
    <w:rsid w:val="008C17DA"/>
    <w:rsid w:val="00986577"/>
    <w:rsid w:val="00AB772F"/>
    <w:rsid w:val="00B80994"/>
    <w:rsid w:val="00BB60BC"/>
    <w:rsid w:val="00BF5D6C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fd6677-c677-4905-8774-3f23e4f59076">
      <UserInfo>
        <DisplayName>Arran Marshall</DisplayName>
        <AccountId>15</AccountId>
        <AccountType/>
      </UserInfo>
      <UserInfo>
        <DisplayName>Theresa Wood</DisplayName>
        <AccountId>23</AccountId>
        <AccountType/>
      </UserInfo>
      <UserInfo>
        <DisplayName>Eleanor Morris</DisplayName>
        <AccountId>21</AccountId>
        <AccountType/>
      </UserInfo>
      <UserInfo>
        <DisplayName>Amanda Roe</DisplayName>
        <AccountId>24</AccountId>
        <AccountType/>
      </UserInfo>
    </SharedWithUsers>
    <lcf76f155ced4ddcb4097134ff3c332f xmlns="35d6200c-bd59-4e60-8f66-33b43676ae4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E7B5A20F984488B02FF1A049ACC94" ma:contentTypeVersion="16" ma:contentTypeDescription="Create a new document." ma:contentTypeScope="" ma:versionID="7fdab046974562268416a244ba89d86b">
  <xsd:schema xmlns:xsd="http://www.w3.org/2001/XMLSchema" xmlns:xs="http://www.w3.org/2001/XMLSchema" xmlns:p="http://schemas.microsoft.com/office/2006/metadata/properties" xmlns:ns2="35d6200c-bd59-4e60-8f66-33b43676ae41" xmlns:ns3="3ffd6677-c677-4905-8774-3f23e4f59076" xmlns:ns4="b286816e-519d-42c6-8f15-1a4235facbd1" targetNamespace="http://schemas.microsoft.com/office/2006/metadata/properties" ma:root="true" ma:fieldsID="62ebfcd15cba7f5fe9d60d6ec9aa0af7" ns2:_="" ns3:_="" ns4:_="">
    <xsd:import namespace="35d6200c-bd59-4e60-8f66-33b43676ae41"/>
    <xsd:import namespace="3ffd6677-c677-4905-8774-3f23e4f5907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200c-bd59-4e60-8f66-33b43676a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6677-c677-4905-8774-3f23e4f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264a11e-0424-4b3f-b6d3-50d06b929fea}" ma:internalName="TaxCatchAll" ma:showField="CatchAllData" ma:web="3ffd6677-c677-4905-8774-3f23e4f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AA766-BCEC-48B7-A4D5-244E58D15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06EA2-6E70-4FDF-80EE-9B3D14D0C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77AA4-24A7-4944-BB70-B45A95A4F03D}">
  <ds:schemaRefs>
    <ds:schemaRef ds:uri="http://schemas.microsoft.com/office/2006/metadata/properties"/>
    <ds:schemaRef ds:uri="http://schemas.microsoft.com/office/infopath/2007/PartnerControls"/>
    <ds:schemaRef ds:uri="3ffd6677-c677-4905-8774-3f23e4f59076"/>
    <ds:schemaRef ds:uri="35d6200c-bd59-4e60-8f66-33b43676ae41"/>
    <ds:schemaRef ds:uri="b286816e-519d-42c6-8f15-1a4235facbd1"/>
  </ds:schemaRefs>
</ds:datastoreItem>
</file>

<file path=customXml/itemProps4.xml><?xml version="1.0" encoding="utf-8"?>
<ds:datastoreItem xmlns:ds="http://schemas.openxmlformats.org/officeDocument/2006/customXml" ds:itemID="{F433EA57-E97D-433D-9C7C-6CE82715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200c-bd59-4e60-8f66-33b43676ae41"/>
    <ds:schemaRef ds:uri="3ffd6677-c677-4905-8774-3f23e4f5907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Aberdeenshire Community Resilience Fund Application</vt:lpstr>
    </vt:vector>
  </TitlesOfParts>
  <Company>Aberdeenshire Council</Company>
  <LinksUpToDate>false</LinksUpToDate>
  <CharactersWithSpaces>3466</CharactersWithSpaces>
  <SharedDoc>false</SharedDoc>
  <HLinks>
    <vt:vector size="18" baseType="variant">
      <vt:variant>
        <vt:i4>4063265</vt:i4>
      </vt:variant>
      <vt:variant>
        <vt:i4>6</vt:i4>
      </vt:variant>
      <vt:variant>
        <vt:i4>0</vt:i4>
      </vt:variant>
      <vt:variant>
        <vt:i4>5</vt:i4>
      </vt:variant>
      <vt:variant>
        <vt:lpwstr>https://www.aberdeenshire.gov.uk/online/legal-notices/data-protection/personal-information-we-collect/</vt:lpwstr>
      </vt:variant>
      <vt:variant>
        <vt:lpwstr/>
      </vt:variant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mailto:buchan@aberdeenshire.gov.uk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mailto:buchan@aberdeenshire.gov.uk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Brighter Buchan – Greening and Growing Peterhead Micro-grants Funding Application Form 2023</dc:title>
  <dc:subject/>
  <dc:creator>Any Authorised User</dc:creator>
  <cp:keywords/>
  <dc:description/>
  <cp:lastModifiedBy>Marta Mlynarczyk</cp:lastModifiedBy>
  <cp:revision>2</cp:revision>
  <cp:lastPrinted>2020-10-09T22:06:00Z</cp:lastPrinted>
  <dcterms:created xsi:type="dcterms:W3CDTF">2023-06-12T15:11:00Z</dcterms:created>
  <dcterms:modified xsi:type="dcterms:W3CDTF">2023-06-12T15:11:00Z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0x010100794E7B5A20F984488B02FF1A049ACC94</vt:lpwstr>
  </property>
  <property fmtid="{D5CDD505-2E9C-101B-9397-08002B2CF9AE}" pid="3" name="MediaServiceImageTags">
    <vt:lpwstr/>
  </property>
</Properties>
</file>